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56A2E" w14:textId="4204B617" w:rsidR="000874C7" w:rsidRDefault="00F41672" w:rsidP="00F4167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электротравматизма</w:t>
      </w:r>
      <w:proofErr w:type="spellEnd"/>
      <w:r>
        <w:rPr>
          <w:sz w:val="28"/>
          <w:szCs w:val="28"/>
        </w:rPr>
        <w:t>.</w:t>
      </w:r>
      <w:r w:rsidR="00F85D50">
        <w:rPr>
          <w:sz w:val="28"/>
          <w:szCs w:val="28"/>
        </w:rPr>
        <w:t xml:space="preserve"> </w:t>
      </w:r>
      <w:proofErr w:type="spellStart"/>
      <w:r w:rsidR="00F85D50">
        <w:rPr>
          <w:sz w:val="28"/>
          <w:szCs w:val="28"/>
        </w:rPr>
        <w:t>Неэлектротехнический</w:t>
      </w:r>
      <w:proofErr w:type="spellEnd"/>
      <w:r w:rsidR="00F85D50">
        <w:rPr>
          <w:sz w:val="28"/>
          <w:szCs w:val="28"/>
        </w:rPr>
        <w:t xml:space="preserve"> персонал на производстве</w:t>
      </w:r>
    </w:p>
    <w:p w14:paraId="45C6140E" w14:textId="77777777" w:rsidR="00F41672" w:rsidRPr="000874C7" w:rsidRDefault="00F41672" w:rsidP="00F41672">
      <w:pPr>
        <w:pStyle w:val="a3"/>
        <w:jc w:val="center"/>
        <w:rPr>
          <w:sz w:val="28"/>
          <w:szCs w:val="28"/>
        </w:rPr>
      </w:pPr>
    </w:p>
    <w:p w14:paraId="64671564" w14:textId="53F6ACCD" w:rsidR="000874C7" w:rsidRPr="000874C7" w:rsidRDefault="008277EC" w:rsidP="00F416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электротравматизма на производстве актуальна не только для электротехнического персонала </w:t>
      </w:r>
      <w:r w:rsidR="00DF5371">
        <w:rPr>
          <w:sz w:val="28"/>
          <w:szCs w:val="28"/>
        </w:rPr>
        <w:t xml:space="preserve">предприятий и </w:t>
      </w:r>
      <w:r>
        <w:rPr>
          <w:sz w:val="28"/>
          <w:szCs w:val="28"/>
        </w:rPr>
        <w:t>организаций</w:t>
      </w:r>
      <w:r w:rsidR="009708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F5371">
        <w:rPr>
          <w:sz w:val="28"/>
          <w:szCs w:val="28"/>
        </w:rPr>
        <w:t>Статистика</w:t>
      </w:r>
      <w:r>
        <w:rPr>
          <w:sz w:val="28"/>
          <w:szCs w:val="28"/>
        </w:rPr>
        <w:t xml:space="preserve"> показывает, что около половины несчастных случаев происходит с работниками </w:t>
      </w:r>
      <w:proofErr w:type="spellStart"/>
      <w:r>
        <w:rPr>
          <w:sz w:val="28"/>
          <w:szCs w:val="28"/>
        </w:rPr>
        <w:t>неэлектротехнических</w:t>
      </w:r>
      <w:proofErr w:type="spellEnd"/>
      <w:r>
        <w:rPr>
          <w:sz w:val="28"/>
          <w:szCs w:val="28"/>
        </w:rPr>
        <w:t xml:space="preserve"> специальностей. </w:t>
      </w:r>
      <w:r w:rsidR="000874C7">
        <w:rPr>
          <w:sz w:val="28"/>
          <w:szCs w:val="28"/>
        </w:rPr>
        <w:t xml:space="preserve">Вот несколько последних </w:t>
      </w:r>
      <w:r w:rsidR="000874C7" w:rsidRPr="000874C7">
        <w:rPr>
          <w:sz w:val="28"/>
          <w:szCs w:val="28"/>
        </w:rPr>
        <w:t>пример</w:t>
      </w:r>
      <w:r w:rsidR="000874C7">
        <w:rPr>
          <w:sz w:val="28"/>
          <w:szCs w:val="28"/>
        </w:rPr>
        <w:t>ов</w:t>
      </w:r>
      <w:r w:rsidR="000874C7" w:rsidRPr="000874C7">
        <w:rPr>
          <w:sz w:val="28"/>
          <w:szCs w:val="28"/>
        </w:rPr>
        <w:t>:</w:t>
      </w:r>
    </w:p>
    <w:p w14:paraId="61AC7D62" w14:textId="13FED030" w:rsidR="000874C7" w:rsidRPr="000874C7" w:rsidRDefault="00F41672" w:rsidP="00F416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промышленном предприятий г.Минска </w:t>
      </w:r>
      <w:r w:rsidR="00AB2CCC">
        <w:rPr>
          <w:sz w:val="28"/>
          <w:szCs w:val="28"/>
        </w:rPr>
        <w:t>о</w:t>
      </w:r>
      <w:r w:rsidR="000874C7">
        <w:rPr>
          <w:sz w:val="28"/>
          <w:szCs w:val="28"/>
        </w:rPr>
        <w:t>ператор-кузнец</w:t>
      </w:r>
      <w:r w:rsidR="00AB2CCC">
        <w:rPr>
          <w:sz w:val="28"/>
          <w:szCs w:val="28"/>
        </w:rPr>
        <w:t xml:space="preserve"> во</w:t>
      </w:r>
      <w:r w:rsidR="000874C7" w:rsidRPr="000874C7">
        <w:rPr>
          <w:sz w:val="28"/>
          <w:szCs w:val="28"/>
        </w:rPr>
        <w:t xml:space="preserve"> время работы по наладке оборудования одновременно коснулся левым коленом </w:t>
      </w:r>
      <w:proofErr w:type="spellStart"/>
      <w:r w:rsidR="000874C7" w:rsidRPr="000874C7">
        <w:rPr>
          <w:sz w:val="28"/>
          <w:szCs w:val="28"/>
        </w:rPr>
        <w:t>шинопровода</w:t>
      </w:r>
      <w:proofErr w:type="spellEnd"/>
      <w:r w:rsidR="000874C7" w:rsidRPr="000874C7">
        <w:rPr>
          <w:sz w:val="28"/>
          <w:szCs w:val="28"/>
        </w:rPr>
        <w:t xml:space="preserve"> и взялся прав</w:t>
      </w:r>
      <w:r w:rsidR="008277EC">
        <w:rPr>
          <w:sz w:val="28"/>
          <w:szCs w:val="28"/>
        </w:rPr>
        <w:t>ой рукой за металлическую трубу и в</w:t>
      </w:r>
      <w:r w:rsidR="000874C7" w:rsidRPr="000874C7">
        <w:rPr>
          <w:sz w:val="28"/>
          <w:szCs w:val="28"/>
        </w:rPr>
        <w:t xml:space="preserve"> результате получил тяжелую </w:t>
      </w:r>
      <w:r w:rsidR="008277EC">
        <w:rPr>
          <w:sz w:val="28"/>
          <w:szCs w:val="28"/>
        </w:rPr>
        <w:t>электротравму;</w:t>
      </w:r>
    </w:p>
    <w:p w14:paraId="3153138F" w14:textId="11D23F63" w:rsidR="000874C7" w:rsidRDefault="00F41672" w:rsidP="00F416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предприятии металлообработки, </w:t>
      </w:r>
      <w:proofErr w:type="spellStart"/>
      <w:r>
        <w:rPr>
          <w:sz w:val="28"/>
          <w:szCs w:val="28"/>
        </w:rPr>
        <w:t>н</w:t>
      </w:r>
      <w:r w:rsidR="000874C7">
        <w:rPr>
          <w:sz w:val="28"/>
          <w:szCs w:val="28"/>
        </w:rPr>
        <w:t>аждачник</w:t>
      </w:r>
      <w:proofErr w:type="spellEnd"/>
      <w:r w:rsidR="000874C7" w:rsidRPr="000874C7">
        <w:rPr>
          <w:sz w:val="28"/>
          <w:szCs w:val="28"/>
        </w:rPr>
        <w:t xml:space="preserve"> </w:t>
      </w:r>
      <w:r w:rsidR="000874C7">
        <w:rPr>
          <w:sz w:val="28"/>
          <w:szCs w:val="28"/>
        </w:rPr>
        <w:t>выполнял</w:t>
      </w:r>
      <w:r w:rsidR="000874C7" w:rsidRPr="000874C7">
        <w:rPr>
          <w:sz w:val="28"/>
          <w:szCs w:val="28"/>
        </w:rPr>
        <w:t xml:space="preserve"> работы по зачистке металлических изделий при помощи шлифовальной машинки, подключенной к электрической сети через удлинитель. В ходе работы </w:t>
      </w:r>
      <w:r w:rsidR="000874C7">
        <w:rPr>
          <w:sz w:val="28"/>
          <w:szCs w:val="28"/>
        </w:rPr>
        <w:t>он</w:t>
      </w:r>
      <w:r w:rsidR="000874C7" w:rsidRPr="000874C7">
        <w:rPr>
          <w:sz w:val="28"/>
          <w:szCs w:val="28"/>
        </w:rPr>
        <w:t xml:space="preserve"> заметил искрение, ошибочно отключил другой удлинитель. При осмотре получил удар электрического тока, упал, ударился о бетонный пол шеей и спиной.</w:t>
      </w:r>
    </w:p>
    <w:p w14:paraId="5B22318F" w14:textId="49D67CED" w:rsidR="000874C7" w:rsidRDefault="000874C7" w:rsidP="00F41672">
      <w:pPr>
        <w:pStyle w:val="a3"/>
        <w:ind w:firstLine="708"/>
        <w:jc w:val="both"/>
        <w:rPr>
          <w:sz w:val="28"/>
          <w:szCs w:val="28"/>
        </w:rPr>
      </w:pPr>
      <w:r w:rsidRPr="000874C7">
        <w:rPr>
          <w:sz w:val="28"/>
          <w:szCs w:val="28"/>
        </w:rPr>
        <w:t xml:space="preserve">Основными причинами несчастных случаев </w:t>
      </w:r>
      <w:r w:rsidR="004F7787" w:rsidRPr="000874C7">
        <w:rPr>
          <w:sz w:val="28"/>
          <w:szCs w:val="28"/>
        </w:rPr>
        <w:t xml:space="preserve">с </w:t>
      </w:r>
      <w:proofErr w:type="spellStart"/>
      <w:r w:rsidR="004F7787" w:rsidRPr="000874C7">
        <w:rPr>
          <w:sz w:val="28"/>
          <w:szCs w:val="28"/>
        </w:rPr>
        <w:t>неэлектротехническим</w:t>
      </w:r>
      <w:proofErr w:type="spellEnd"/>
      <w:r w:rsidR="004F7787" w:rsidRPr="000874C7">
        <w:rPr>
          <w:sz w:val="28"/>
          <w:szCs w:val="28"/>
        </w:rPr>
        <w:t xml:space="preserve"> персоналом</w:t>
      </w:r>
      <w:r w:rsidRPr="000874C7">
        <w:rPr>
          <w:sz w:val="28"/>
          <w:szCs w:val="28"/>
        </w:rPr>
        <w:t xml:space="preserve"> являются:</w:t>
      </w:r>
    </w:p>
    <w:p w14:paraId="49D42845" w14:textId="4ECD8E6A" w:rsidR="008277EC" w:rsidRPr="000874C7" w:rsidRDefault="00F41672" w:rsidP="000874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7EC" w:rsidRPr="000874C7">
        <w:rPr>
          <w:sz w:val="28"/>
          <w:szCs w:val="28"/>
        </w:rPr>
        <w:t>неудовлетво</w:t>
      </w:r>
      <w:r w:rsidR="008277EC">
        <w:rPr>
          <w:sz w:val="28"/>
          <w:szCs w:val="28"/>
        </w:rPr>
        <w:t xml:space="preserve">рительная организация работы по </w:t>
      </w:r>
      <w:r w:rsidR="008277EC" w:rsidRPr="000874C7">
        <w:rPr>
          <w:sz w:val="28"/>
          <w:szCs w:val="28"/>
        </w:rPr>
        <w:t>обуче</w:t>
      </w:r>
      <w:r w:rsidR="008277EC">
        <w:rPr>
          <w:sz w:val="28"/>
          <w:szCs w:val="28"/>
        </w:rPr>
        <w:t>нию и инструктированию работников</w:t>
      </w:r>
      <w:r w:rsidR="008277EC" w:rsidRPr="000874C7">
        <w:rPr>
          <w:sz w:val="28"/>
          <w:szCs w:val="28"/>
        </w:rPr>
        <w:t xml:space="preserve">, и, как следствие, </w:t>
      </w:r>
      <w:r w:rsidR="008277EC">
        <w:rPr>
          <w:sz w:val="28"/>
          <w:szCs w:val="28"/>
        </w:rPr>
        <w:t>их неправильные действия</w:t>
      </w:r>
      <w:r w:rsidR="008277EC" w:rsidRPr="000874C7">
        <w:rPr>
          <w:sz w:val="28"/>
          <w:szCs w:val="28"/>
        </w:rPr>
        <w:t>;</w:t>
      </w:r>
    </w:p>
    <w:p w14:paraId="6B19B96D" w14:textId="42699143" w:rsidR="008277EC" w:rsidRDefault="00F41672" w:rsidP="000874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7EC" w:rsidRPr="000874C7">
        <w:rPr>
          <w:sz w:val="28"/>
          <w:szCs w:val="28"/>
        </w:rPr>
        <w:t>отсутствие у пострадавших достаточных знаний об опасности, которую представляют собой действующие электроустановки</w:t>
      </w:r>
      <w:r w:rsidR="008277EC">
        <w:rPr>
          <w:sz w:val="28"/>
          <w:szCs w:val="28"/>
        </w:rPr>
        <w:t>;</w:t>
      </w:r>
    </w:p>
    <w:p w14:paraId="54EB8D0C" w14:textId="03B31872" w:rsidR="000874C7" w:rsidRPr="000874C7" w:rsidRDefault="00F41672" w:rsidP="000874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4C7" w:rsidRPr="000874C7">
        <w:rPr>
          <w:sz w:val="28"/>
          <w:szCs w:val="28"/>
        </w:rPr>
        <w:t>эксплуатация электроустановок, электрооборудования и электротехнических изделий, находящихся в неудовлетворительном техническом состоянии или выполненных с нарушением действующих техниче</w:t>
      </w:r>
      <w:r w:rsidR="008277EC">
        <w:rPr>
          <w:sz w:val="28"/>
          <w:szCs w:val="28"/>
        </w:rPr>
        <w:t>ских нормативных правовых актов.</w:t>
      </w:r>
    </w:p>
    <w:p w14:paraId="6B8EE856" w14:textId="08BD858A" w:rsidR="000874C7" w:rsidRDefault="000874C7" w:rsidP="00F41672">
      <w:pPr>
        <w:pStyle w:val="a3"/>
        <w:ind w:firstLine="708"/>
        <w:jc w:val="both"/>
        <w:rPr>
          <w:sz w:val="28"/>
          <w:szCs w:val="28"/>
        </w:rPr>
      </w:pPr>
      <w:r w:rsidRPr="000874C7">
        <w:rPr>
          <w:sz w:val="28"/>
          <w:szCs w:val="28"/>
        </w:rPr>
        <w:t xml:space="preserve">В целях предотвращении случаев электротравматизма </w:t>
      </w:r>
      <w:r w:rsidR="004F7787">
        <w:rPr>
          <w:sz w:val="28"/>
          <w:szCs w:val="28"/>
        </w:rPr>
        <w:t>необходимо:</w:t>
      </w:r>
    </w:p>
    <w:p w14:paraId="6474296B" w14:textId="3001AF4B" w:rsidR="009708B3" w:rsidRDefault="00F41672" w:rsidP="000874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8B3">
        <w:rPr>
          <w:sz w:val="28"/>
          <w:szCs w:val="28"/>
        </w:rPr>
        <w:t>при приёме на работу обеспечить проведение</w:t>
      </w:r>
      <w:r w:rsidR="009708B3" w:rsidRPr="000874C7">
        <w:rPr>
          <w:sz w:val="28"/>
          <w:szCs w:val="28"/>
        </w:rPr>
        <w:t xml:space="preserve"> </w:t>
      </w:r>
      <w:r w:rsidR="009708B3">
        <w:rPr>
          <w:sz w:val="28"/>
          <w:szCs w:val="28"/>
        </w:rPr>
        <w:t xml:space="preserve">вводного </w:t>
      </w:r>
      <w:r w:rsidR="009708B3" w:rsidRPr="000874C7">
        <w:rPr>
          <w:sz w:val="28"/>
          <w:szCs w:val="28"/>
        </w:rPr>
        <w:t>инструктаж</w:t>
      </w:r>
      <w:r w:rsidR="009708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708B3" w:rsidRPr="000874C7">
        <w:rPr>
          <w:sz w:val="28"/>
          <w:szCs w:val="28"/>
        </w:rPr>
        <w:t>персоналу, связанному с работой, при выполнении которой может возникнуть опасность поражения электрическим током</w:t>
      </w:r>
      <w:r w:rsidR="009708B3">
        <w:rPr>
          <w:sz w:val="28"/>
          <w:szCs w:val="28"/>
        </w:rPr>
        <w:t>, с учётом требований к персоналу с группой по электробезопасности 1 в соответствии с ТКП 427</w:t>
      </w:r>
      <w:r w:rsidR="009708B3" w:rsidRPr="009708B3">
        <w:rPr>
          <w:sz w:val="28"/>
          <w:szCs w:val="28"/>
        </w:rPr>
        <w:t xml:space="preserve"> </w:t>
      </w:r>
      <w:r w:rsidR="009708B3">
        <w:rPr>
          <w:sz w:val="28"/>
          <w:szCs w:val="28"/>
        </w:rPr>
        <w:t>«Правила</w:t>
      </w:r>
      <w:r w:rsidR="009708B3" w:rsidRPr="000874C7">
        <w:rPr>
          <w:sz w:val="28"/>
          <w:szCs w:val="28"/>
        </w:rPr>
        <w:t xml:space="preserve"> техники безопасности при эксплуатации электроустановок</w:t>
      </w:r>
      <w:r w:rsidR="009708B3">
        <w:rPr>
          <w:sz w:val="28"/>
          <w:szCs w:val="28"/>
        </w:rPr>
        <w:t>»</w:t>
      </w:r>
      <w:r w:rsidR="00DF5371">
        <w:rPr>
          <w:sz w:val="28"/>
          <w:szCs w:val="28"/>
        </w:rPr>
        <w:t>;</w:t>
      </w:r>
    </w:p>
    <w:p w14:paraId="5765E994" w14:textId="7723F5A8" w:rsidR="009708B3" w:rsidRPr="000874C7" w:rsidRDefault="00F41672" w:rsidP="000874C7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01A">
        <w:rPr>
          <w:sz w:val="28"/>
          <w:szCs w:val="28"/>
        </w:rPr>
        <w:t xml:space="preserve">к </w:t>
      </w:r>
      <w:r w:rsidR="009708B3" w:rsidRPr="000874C7">
        <w:rPr>
          <w:sz w:val="28"/>
          <w:szCs w:val="28"/>
        </w:rPr>
        <w:t>работ</w:t>
      </w:r>
      <w:r w:rsidR="009708B3">
        <w:rPr>
          <w:sz w:val="28"/>
          <w:szCs w:val="28"/>
        </w:rPr>
        <w:t>ам</w:t>
      </w:r>
      <w:r w:rsidR="009708B3" w:rsidRPr="000874C7">
        <w:rPr>
          <w:sz w:val="28"/>
          <w:szCs w:val="28"/>
        </w:rPr>
        <w:t xml:space="preserve"> с применением электрифицированного инструмента и механизмов, электросварочных аппаратов и т.</w:t>
      </w:r>
      <w:r>
        <w:rPr>
          <w:sz w:val="28"/>
          <w:szCs w:val="28"/>
        </w:rPr>
        <w:t>п</w:t>
      </w:r>
      <w:r w:rsidR="009708B3" w:rsidRPr="000874C7">
        <w:rPr>
          <w:sz w:val="28"/>
          <w:szCs w:val="28"/>
        </w:rPr>
        <w:t xml:space="preserve">. </w:t>
      </w:r>
      <w:r w:rsidR="009708B3">
        <w:rPr>
          <w:sz w:val="28"/>
          <w:szCs w:val="28"/>
        </w:rPr>
        <w:t>допускать только персонал, имеющий</w:t>
      </w:r>
      <w:r>
        <w:rPr>
          <w:sz w:val="28"/>
          <w:szCs w:val="28"/>
        </w:rPr>
        <w:t xml:space="preserve"> соответствующую </w:t>
      </w:r>
      <w:r w:rsidR="009708B3">
        <w:rPr>
          <w:sz w:val="28"/>
          <w:szCs w:val="28"/>
        </w:rPr>
        <w:t>группу</w:t>
      </w:r>
      <w:r w:rsidR="009708B3" w:rsidRPr="000874C7">
        <w:rPr>
          <w:sz w:val="28"/>
          <w:szCs w:val="28"/>
        </w:rPr>
        <w:t xml:space="preserve"> по элек</w:t>
      </w:r>
      <w:r w:rsidR="009708B3">
        <w:rPr>
          <w:sz w:val="28"/>
          <w:szCs w:val="28"/>
        </w:rPr>
        <w:t>тробезопасности</w:t>
      </w:r>
      <w:r w:rsidR="00DF5371">
        <w:rPr>
          <w:sz w:val="28"/>
          <w:szCs w:val="28"/>
        </w:rPr>
        <w:t>;</w:t>
      </w:r>
    </w:p>
    <w:p w14:paraId="7BBEA855" w14:textId="27E4F144" w:rsidR="007B0BAD" w:rsidRDefault="00F41672" w:rsidP="000874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01A">
        <w:rPr>
          <w:sz w:val="28"/>
          <w:szCs w:val="28"/>
        </w:rPr>
        <w:t>о</w:t>
      </w:r>
      <w:r w:rsidR="007B0BAD">
        <w:rPr>
          <w:sz w:val="28"/>
          <w:szCs w:val="28"/>
        </w:rPr>
        <w:t xml:space="preserve">рганизовать эксплуатацию, обслуживание и ремонт электроустановок в соответствии с требованиями </w:t>
      </w:r>
      <w:r w:rsidR="007B0BAD" w:rsidRPr="000874C7">
        <w:rPr>
          <w:sz w:val="28"/>
          <w:szCs w:val="28"/>
        </w:rPr>
        <w:t>технических нормативных правовых актов</w:t>
      </w:r>
      <w:r w:rsidR="00DF5371">
        <w:rPr>
          <w:sz w:val="28"/>
          <w:szCs w:val="28"/>
        </w:rPr>
        <w:t>;</w:t>
      </w:r>
      <w:r w:rsidR="007B0BAD">
        <w:rPr>
          <w:sz w:val="28"/>
          <w:szCs w:val="28"/>
        </w:rPr>
        <w:t xml:space="preserve"> </w:t>
      </w:r>
    </w:p>
    <w:p w14:paraId="5AFDBC78" w14:textId="49CA5DD5" w:rsidR="00700362" w:rsidRPr="00700362" w:rsidRDefault="00F41672" w:rsidP="00F85D50">
      <w:pPr>
        <w:pStyle w:val="a3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01A">
        <w:rPr>
          <w:sz w:val="28"/>
          <w:szCs w:val="28"/>
        </w:rPr>
        <w:t>о</w:t>
      </w:r>
      <w:r w:rsidR="000874C7" w:rsidRPr="000874C7">
        <w:rPr>
          <w:sz w:val="28"/>
          <w:szCs w:val="28"/>
        </w:rPr>
        <w:t>беспечит</w:t>
      </w:r>
      <w:r w:rsidR="009708B3">
        <w:rPr>
          <w:sz w:val="28"/>
          <w:szCs w:val="28"/>
        </w:rPr>
        <w:t>ь наличие</w:t>
      </w:r>
      <w:r w:rsidR="00C1001A">
        <w:rPr>
          <w:sz w:val="28"/>
          <w:szCs w:val="28"/>
        </w:rPr>
        <w:t xml:space="preserve"> огражд</w:t>
      </w:r>
      <w:r w:rsidR="00DF5371">
        <w:rPr>
          <w:sz w:val="28"/>
          <w:szCs w:val="28"/>
        </w:rPr>
        <w:t xml:space="preserve">ений токоведущих частей, </w:t>
      </w:r>
      <w:r w:rsidR="00DF5371" w:rsidRPr="000874C7">
        <w:rPr>
          <w:sz w:val="28"/>
          <w:szCs w:val="28"/>
        </w:rPr>
        <w:t>надежных запирающих устройств</w:t>
      </w:r>
      <w:r w:rsidR="00DF5371">
        <w:rPr>
          <w:sz w:val="28"/>
          <w:szCs w:val="28"/>
        </w:rPr>
        <w:t>, препятствующих доступу неэлектротехнического персонала и посторонних лиц,</w:t>
      </w:r>
      <w:r w:rsidR="00DF5371" w:rsidRPr="000874C7">
        <w:rPr>
          <w:sz w:val="28"/>
          <w:szCs w:val="28"/>
        </w:rPr>
        <w:t xml:space="preserve"> </w:t>
      </w:r>
      <w:r w:rsidR="009708B3">
        <w:rPr>
          <w:sz w:val="28"/>
          <w:szCs w:val="28"/>
        </w:rPr>
        <w:t>на дверях помещений</w:t>
      </w:r>
      <w:r w:rsidR="000874C7" w:rsidRPr="000874C7">
        <w:rPr>
          <w:sz w:val="28"/>
          <w:szCs w:val="28"/>
        </w:rPr>
        <w:t xml:space="preserve"> электроустановок, распределительных устройств, щитов и сборок</w:t>
      </w:r>
      <w:r w:rsidR="00C1001A">
        <w:rPr>
          <w:sz w:val="28"/>
          <w:szCs w:val="28"/>
        </w:rPr>
        <w:t xml:space="preserve">, </w:t>
      </w:r>
      <w:r w:rsidR="000874C7" w:rsidRPr="000874C7">
        <w:rPr>
          <w:sz w:val="28"/>
          <w:szCs w:val="28"/>
        </w:rPr>
        <w:t xml:space="preserve">и </w:t>
      </w:r>
      <w:r w:rsidR="00DF5371">
        <w:rPr>
          <w:sz w:val="28"/>
          <w:szCs w:val="28"/>
        </w:rPr>
        <w:t xml:space="preserve">нанесение на них </w:t>
      </w:r>
      <w:r w:rsidR="000874C7" w:rsidRPr="000874C7">
        <w:rPr>
          <w:sz w:val="28"/>
          <w:szCs w:val="28"/>
        </w:rPr>
        <w:t>знаков</w:t>
      </w:r>
      <w:r w:rsidR="00DF5371">
        <w:rPr>
          <w:sz w:val="28"/>
          <w:szCs w:val="28"/>
        </w:rPr>
        <w:t xml:space="preserve">, предупреждающих об опасности поражения электрическим током </w:t>
      </w:r>
      <w:r w:rsidR="000874C7" w:rsidRPr="000874C7">
        <w:rPr>
          <w:sz w:val="28"/>
          <w:szCs w:val="28"/>
        </w:rPr>
        <w:t xml:space="preserve">«Осторожно! Электрическое напряжение». </w:t>
      </w:r>
      <w:bookmarkStart w:id="0" w:name="_GoBack"/>
      <w:bookmarkEnd w:id="0"/>
    </w:p>
    <w:sectPr w:rsidR="00700362" w:rsidRPr="0070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538"/>
    <w:multiLevelType w:val="multilevel"/>
    <w:tmpl w:val="5362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762D5"/>
    <w:multiLevelType w:val="multilevel"/>
    <w:tmpl w:val="9176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0741A"/>
    <w:multiLevelType w:val="multilevel"/>
    <w:tmpl w:val="C7C2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0E"/>
    <w:rsid w:val="00011FC6"/>
    <w:rsid w:val="000874C7"/>
    <w:rsid w:val="00494449"/>
    <w:rsid w:val="004D3241"/>
    <w:rsid w:val="004F7787"/>
    <w:rsid w:val="005E30B6"/>
    <w:rsid w:val="00700362"/>
    <w:rsid w:val="007B0BAD"/>
    <w:rsid w:val="008277EC"/>
    <w:rsid w:val="009708B3"/>
    <w:rsid w:val="00980C7D"/>
    <w:rsid w:val="009E11D9"/>
    <w:rsid w:val="009F390E"/>
    <w:rsid w:val="00A140C2"/>
    <w:rsid w:val="00A308B0"/>
    <w:rsid w:val="00AB2CCC"/>
    <w:rsid w:val="00B0351F"/>
    <w:rsid w:val="00C1001A"/>
    <w:rsid w:val="00CA2516"/>
    <w:rsid w:val="00D65214"/>
    <w:rsid w:val="00DF5371"/>
    <w:rsid w:val="00F41672"/>
    <w:rsid w:val="00F8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FF0A"/>
  <w15:docId w15:val="{60219DFC-8600-4AC8-A3F5-237934F7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C7D"/>
    <w:rPr>
      <w:sz w:val="24"/>
      <w:szCs w:val="24"/>
      <w:lang w:eastAsia="ru-RU"/>
    </w:rPr>
  </w:style>
  <w:style w:type="character" w:styleId="a4">
    <w:name w:val="Emphasis"/>
    <w:basedOn w:val="a0"/>
    <w:qFormat/>
    <w:rsid w:val="00494449"/>
    <w:rPr>
      <w:i/>
      <w:iCs/>
    </w:rPr>
  </w:style>
  <w:style w:type="paragraph" w:styleId="a5">
    <w:name w:val="List Paragraph"/>
    <w:basedOn w:val="a"/>
    <w:uiPriority w:val="34"/>
    <w:qFormat/>
    <w:rsid w:val="0008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Админ</cp:lastModifiedBy>
  <cp:revision>12</cp:revision>
  <dcterms:created xsi:type="dcterms:W3CDTF">2022-01-25T13:49:00Z</dcterms:created>
  <dcterms:modified xsi:type="dcterms:W3CDTF">2024-12-06T07:38:00Z</dcterms:modified>
</cp:coreProperties>
</file>