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A6" w:rsidRDefault="00490AE9" w:rsidP="00D2129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D21299" w:rsidRPr="00D21299">
        <w:rPr>
          <w:rFonts w:ascii="Times New Roman" w:hAnsi="Times New Roman" w:cs="Times New Roman"/>
          <w:b/>
          <w:sz w:val="30"/>
          <w:szCs w:val="30"/>
        </w:rPr>
        <w:t>ринял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D21299" w:rsidRPr="00D21299">
        <w:rPr>
          <w:rFonts w:ascii="Times New Roman" w:hAnsi="Times New Roman" w:cs="Times New Roman"/>
          <w:b/>
          <w:sz w:val="30"/>
          <w:szCs w:val="30"/>
        </w:rPr>
        <w:t xml:space="preserve"> участие в </w:t>
      </w:r>
      <w:r>
        <w:rPr>
          <w:rFonts w:ascii="Times New Roman" w:hAnsi="Times New Roman" w:cs="Times New Roman"/>
          <w:b/>
          <w:sz w:val="30"/>
          <w:szCs w:val="30"/>
        </w:rPr>
        <w:t>добровольной</w:t>
      </w:r>
      <w:r w:rsidR="00D21299" w:rsidRPr="00D21299">
        <w:rPr>
          <w:rFonts w:ascii="Times New Roman" w:hAnsi="Times New Roman" w:cs="Times New Roman"/>
          <w:b/>
          <w:sz w:val="30"/>
          <w:szCs w:val="30"/>
        </w:rPr>
        <w:t xml:space="preserve"> акции</w:t>
      </w:r>
    </w:p>
    <w:p w:rsidR="00D21299" w:rsidRPr="00490AE9" w:rsidRDefault="00D2129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района в ноябре текущего года совместно с представителями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районного отдела следственного комитета приняла участие в республиканской добровольной акции: «Дай лесу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новае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жыццё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>!».</w:t>
      </w:r>
    </w:p>
    <w:p w:rsidR="00D21299" w:rsidRPr="00490AE9" w:rsidRDefault="00D2129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Лужковского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сельского Совета совместно с представителями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Лужковского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опытно-производственного лесничества ГЛХУ «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Дисненский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лесхоз» проводились работы по посадке саженцев молодых елей.</w:t>
      </w:r>
    </w:p>
    <w:p w:rsidR="00D21299" w:rsidRPr="00490AE9" w:rsidRDefault="00D2129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Работа </w:t>
      </w:r>
      <w:r w:rsidR="00490AE9">
        <w:rPr>
          <w:rFonts w:ascii="Times New Roman" w:hAnsi="Times New Roman" w:cs="Times New Roman"/>
          <w:sz w:val="30"/>
          <w:szCs w:val="30"/>
        </w:rPr>
        <w:t>«</w:t>
      </w:r>
      <w:r w:rsidRPr="00490AE9">
        <w:rPr>
          <w:rFonts w:ascii="Times New Roman" w:hAnsi="Times New Roman" w:cs="Times New Roman"/>
          <w:sz w:val="30"/>
          <w:szCs w:val="30"/>
        </w:rPr>
        <w:t>кипела</w:t>
      </w:r>
      <w:r w:rsidR="00490AE9">
        <w:rPr>
          <w:rFonts w:ascii="Times New Roman" w:hAnsi="Times New Roman" w:cs="Times New Roman"/>
          <w:sz w:val="30"/>
          <w:szCs w:val="30"/>
        </w:rPr>
        <w:t>»</w:t>
      </w:r>
      <w:r w:rsidRPr="00490AE9">
        <w:rPr>
          <w:rFonts w:ascii="Times New Roman" w:hAnsi="Times New Roman" w:cs="Times New Roman"/>
          <w:sz w:val="30"/>
          <w:szCs w:val="30"/>
        </w:rPr>
        <w:t>, за непродолжительное время сотрудниками двух ведомств посажено значительное количество саженцев молодых елей.</w:t>
      </w:r>
    </w:p>
    <w:p w:rsidR="00490AE9" w:rsidRDefault="00490AE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Спустя продолжительный период времени будет виден результат работы. </w:t>
      </w:r>
    </w:p>
    <w:p w:rsidR="00D21299" w:rsidRPr="00490AE9" w:rsidRDefault="00490AE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>Данное мероприятие оставило большое количество позитивных эмоций. Работа на данном направлении будет продолжена и впредь.</w:t>
      </w:r>
    </w:p>
    <w:p w:rsidR="00490AE9" w:rsidRDefault="00490AE9" w:rsidP="00490AE9">
      <w:pPr>
        <w:rPr>
          <w:rFonts w:ascii="Times New Roman" w:hAnsi="Times New Roman" w:cs="Times New Roman"/>
          <w:b/>
          <w:sz w:val="30"/>
          <w:szCs w:val="30"/>
        </w:rPr>
      </w:pPr>
    </w:p>
    <w:p w:rsidR="00490AE9" w:rsidRPr="00490AE9" w:rsidRDefault="00490AE9" w:rsidP="00490AE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90AE9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90AE9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Pr="00490A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0AE9" w:rsidRDefault="00490AE9" w:rsidP="00490AE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90AE9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490AE9">
        <w:rPr>
          <w:rFonts w:ascii="Times New Roman" w:hAnsi="Times New Roman" w:cs="Times New Roman"/>
          <w:sz w:val="28"/>
          <w:szCs w:val="28"/>
        </w:rPr>
        <w:tab/>
      </w:r>
      <w:r w:rsidRPr="00490AE9">
        <w:rPr>
          <w:rFonts w:ascii="Times New Roman" w:hAnsi="Times New Roman" w:cs="Times New Roman"/>
          <w:sz w:val="28"/>
          <w:szCs w:val="28"/>
        </w:rPr>
        <w:tab/>
      </w:r>
      <w:r w:rsidRPr="00490AE9">
        <w:rPr>
          <w:rFonts w:ascii="Times New Roman" w:hAnsi="Times New Roman" w:cs="Times New Roman"/>
          <w:sz w:val="28"/>
          <w:szCs w:val="28"/>
        </w:rPr>
        <w:tab/>
      </w:r>
      <w:r w:rsidRPr="00490AE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490AE9">
        <w:rPr>
          <w:rFonts w:ascii="Times New Roman" w:hAnsi="Times New Roman" w:cs="Times New Roman"/>
          <w:sz w:val="28"/>
          <w:szCs w:val="28"/>
        </w:rPr>
        <w:t>М.В.Лавданский</w:t>
      </w:r>
      <w:proofErr w:type="spellEnd"/>
    </w:p>
    <w:p w:rsidR="00490AE9" w:rsidRDefault="00490AE9" w:rsidP="00490AE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0AE9" w:rsidRPr="00490AE9" w:rsidRDefault="00490AE9" w:rsidP="00490AE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06.11.2024</w:t>
      </w:r>
      <w:r w:rsidRPr="00490A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1299" w:rsidRPr="00D21299" w:rsidRDefault="00D21299">
      <w:pPr>
        <w:rPr>
          <w:rFonts w:ascii="Times New Roman" w:hAnsi="Times New Roman" w:cs="Times New Roman"/>
          <w:sz w:val="30"/>
          <w:szCs w:val="30"/>
        </w:rPr>
      </w:pPr>
    </w:p>
    <w:sectPr w:rsidR="00D21299" w:rsidRPr="00D21299" w:rsidSect="0011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1299"/>
    <w:rsid w:val="00115CA6"/>
    <w:rsid w:val="00490AE9"/>
    <w:rsid w:val="00D2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3</cp:revision>
  <cp:lastPrinted>2024-11-07T19:19:00Z</cp:lastPrinted>
  <dcterms:created xsi:type="dcterms:W3CDTF">2024-11-07T19:09:00Z</dcterms:created>
  <dcterms:modified xsi:type="dcterms:W3CDTF">2024-11-07T19:19:00Z</dcterms:modified>
</cp:coreProperties>
</file>