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0C" w:rsidRPr="00C6680C" w:rsidRDefault="00C6680C" w:rsidP="00C6680C">
      <w:pPr>
        <w:spacing w:after="0" w:line="285" w:lineRule="atLeast"/>
        <w:textAlignment w:val="baseline"/>
        <w:rPr>
          <w:rFonts w:ascii="Arial" w:eastAsia="Times New Roman" w:hAnsi="Arial" w:cs="Arial"/>
          <w:color w:val="FFFFFF"/>
          <w:spacing w:val="8"/>
          <w:sz w:val="21"/>
          <w:szCs w:val="21"/>
          <w:lang w:eastAsia="ru-RU"/>
        </w:rPr>
      </w:pPr>
      <w:bookmarkStart w:id="0" w:name="_GoBack"/>
      <w:bookmarkEnd w:id="0"/>
    </w:p>
    <w:p w:rsidR="00C6680C" w:rsidRPr="00C6680C" w:rsidRDefault="00C6680C" w:rsidP="00C6680C">
      <w:pPr>
        <w:spacing w:after="0" w:line="285" w:lineRule="atLeast"/>
        <w:textAlignment w:val="baseline"/>
        <w:rPr>
          <w:rFonts w:ascii="Arial" w:eastAsia="Times New Roman" w:hAnsi="Arial" w:cs="Arial"/>
          <w:color w:val="FFFFFF"/>
          <w:spacing w:val="8"/>
          <w:sz w:val="21"/>
          <w:szCs w:val="21"/>
          <w:lang w:eastAsia="ru-RU"/>
        </w:rPr>
      </w:pPr>
      <w:r w:rsidRPr="00C6680C">
        <w:rPr>
          <w:rFonts w:ascii="Arial" w:eastAsia="Times New Roman" w:hAnsi="Arial" w:cs="Arial"/>
          <w:color w:val="FFFFFF"/>
          <w:spacing w:val="8"/>
          <w:sz w:val="21"/>
          <w:szCs w:val="21"/>
          <w:lang w:eastAsia="ru-RU"/>
        </w:rPr>
        <w:t> </w:t>
      </w:r>
    </w:p>
    <w:p w:rsidR="00C6680C" w:rsidRPr="00EC5167" w:rsidRDefault="00C6680C" w:rsidP="00C26DDC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6DDC">
        <w:rPr>
          <w:rFonts w:ascii="Times New Roman" w:eastAsia="Times New Roman" w:hAnsi="Times New Roman" w:cs="Times New Roman"/>
          <w:color w:val="FFFFFF"/>
          <w:spacing w:val="8"/>
          <w:sz w:val="18"/>
          <w:szCs w:val="18"/>
          <w:lang w:eastAsia="ru-RU"/>
        </w:rPr>
        <w:t>10</w:t>
      </w:r>
      <w:r w:rsidRPr="00EC5167">
        <w:rPr>
          <w:rFonts w:ascii="Times New Roman" w:eastAsia="Times New Roman" w:hAnsi="Times New Roman" w:cs="Times New Roman"/>
          <w:color w:val="FFFFFF"/>
          <w:spacing w:val="8"/>
          <w:sz w:val="32"/>
          <w:szCs w:val="32"/>
          <w:lang w:eastAsia="ru-RU"/>
        </w:rPr>
        <w:t>.</w:t>
      </w:r>
      <w:r w:rsidR="00C26DDC" w:rsidRPr="00EC5167">
        <w:rPr>
          <w:rFonts w:ascii="Times New Roman" w:hAnsi="Times New Roman" w:cs="Times New Roman"/>
          <w:sz w:val="32"/>
          <w:szCs w:val="32"/>
        </w:rPr>
        <w:t xml:space="preserve"> </w:t>
      </w:r>
      <w:hyperlink r:id="rId7" w:history="1">
        <w:r w:rsidR="00C26DDC" w:rsidRPr="00EC5167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Вниманию родителей! Расширяется Национальный календарь профилактических прививок</w:t>
        </w:r>
      </w:hyperlink>
      <w:r w:rsidR="00C26DDC" w:rsidRPr="00EC516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6680C" w:rsidRDefault="00C6680C" w:rsidP="00EC5167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516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C5167" w:rsidRPr="00EC5167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.01.2025г.</w:t>
      </w:r>
    </w:p>
    <w:p w:rsidR="00EC5167" w:rsidRPr="00EC5167" w:rsidRDefault="00EC5167" w:rsidP="00EC5167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DDC" w:rsidRPr="00EC5167" w:rsidRDefault="00C26DDC" w:rsidP="00EC516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C5167">
        <w:rPr>
          <w:color w:val="333333"/>
          <w:sz w:val="28"/>
          <w:szCs w:val="28"/>
          <w:shd w:val="clear" w:color="auto" w:fill="FFFFFF"/>
        </w:rPr>
        <w:t> </w:t>
      </w:r>
      <w:r w:rsidRPr="00EC5167">
        <w:rPr>
          <w:color w:val="333333"/>
          <w:sz w:val="28"/>
          <w:szCs w:val="28"/>
          <w:shd w:val="clear" w:color="auto" w:fill="FFFFFF"/>
        </w:rPr>
        <w:tab/>
      </w:r>
      <w:r w:rsidRPr="00EC5167">
        <w:rPr>
          <w:color w:val="000000" w:themeColor="text1"/>
          <w:sz w:val="28"/>
          <w:szCs w:val="28"/>
        </w:rPr>
        <w:t xml:space="preserve">С 1 января 2025 года постановлением Министерства здравоохранения Республики Беларусь от 01.07.2024 №111 внесены изменения в Национальный календарь профилактических прививок, а именно добавлена вакцинация против инфекции, вызванной </w:t>
      </w:r>
      <w:r w:rsidRPr="00EC5167">
        <w:rPr>
          <w:b/>
          <w:color w:val="000000" w:themeColor="text1"/>
          <w:sz w:val="28"/>
          <w:szCs w:val="28"/>
        </w:rPr>
        <w:t>вирусом папилломы человека, дифтерии, столбняка и коклюша, пневмококковой инфекции.</w:t>
      </w:r>
    </w:p>
    <w:p w:rsidR="00C26DDC" w:rsidRPr="00EC5167" w:rsidRDefault="001D7528" w:rsidP="00EC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26DDC" w:rsidRPr="00EC5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новом календаре </w:t>
      </w:r>
      <w:r w:rsidR="00C26DDC" w:rsidRPr="00EC51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2 месяцев </w:t>
      </w:r>
      <w:r w:rsidR="00C26DDC" w:rsidRPr="00EC51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вводится обязательная вакцинация всех младенцев</w:t>
      </w:r>
      <w:r w:rsidR="00C26DDC" w:rsidRPr="00EC51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против пневмококковой инфекции (в 2, 4 и 12 месяцев)</w:t>
      </w:r>
      <w:r w:rsidR="00C26DDC" w:rsidRPr="00EC5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Это комплексная защита детей от пневмококка, микроорганизма, который вызывает отиты, менингиты, бронхиты, пневмонии и инфекции мочевыводящих путей. Лечение пневмококковых инфекций всегда требует антибактериальной терапии. </w:t>
      </w:r>
    </w:p>
    <w:p w:rsidR="001D7528" w:rsidRPr="00EC5167" w:rsidRDefault="001D7528" w:rsidP="00640B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1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C6680C" w:rsidRPr="00EC51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6 </w:t>
      </w:r>
      <w:r w:rsidR="00C6680C" w:rsidRPr="00EC51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лет к вакцинации против дифтерии и столбняка</w:t>
      </w:r>
      <w:r w:rsidR="00C6680C" w:rsidRPr="00EC51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добавится </w:t>
      </w:r>
      <w:proofErr w:type="spellStart"/>
      <w:r w:rsidR="00C6680C" w:rsidRPr="00EC51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бустерная</w:t>
      </w:r>
      <w:proofErr w:type="spellEnd"/>
      <w:r w:rsidR="00C6680C" w:rsidRPr="00EC51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вакцинация против коклюша</w:t>
      </w:r>
      <w:r w:rsidR="00C6680C" w:rsidRPr="00EC5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Каждый малыш, привитый по календарю, утрачивает иммунитет против коклюша к школьному возрасту. Ревакцинация против коклюша не только защитит школьников, но и снизит циркуляцию возбудителя в популяции.</w:t>
      </w:r>
    </w:p>
    <w:p w:rsidR="00C26DDC" w:rsidRPr="00EC5167" w:rsidRDefault="001D7528" w:rsidP="00EC516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6680C" w:rsidRPr="00EC5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 января начнётся </w:t>
      </w:r>
      <w:r w:rsidR="00C6680C" w:rsidRPr="00EC51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вакцинация девочек 11 лет против </w:t>
      </w:r>
      <w:proofErr w:type="spellStart"/>
      <w:r w:rsidR="00C6680C" w:rsidRPr="00EC51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папилломавирусной</w:t>
      </w:r>
      <w:proofErr w:type="spellEnd"/>
      <w:r w:rsidR="00C6680C" w:rsidRPr="00EC51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инфекции</w:t>
      </w:r>
      <w:r w:rsidR="00C6680C" w:rsidRPr="00EC5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(вирус папилломы человека – ВПЧ). </w:t>
      </w:r>
      <w:proofErr w:type="spellStart"/>
      <w:r w:rsidR="00C6680C" w:rsidRPr="00EC5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Бивалентная</w:t>
      </w:r>
      <w:proofErr w:type="spellEnd"/>
      <w:r w:rsidR="00C6680C" w:rsidRPr="00EC5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вакцина против ВПЧ формирует иммунитет против 84% вирус-ассоциированных раков шейки матки.</w:t>
      </w:r>
    </w:p>
    <w:p w:rsidR="00C6680C" w:rsidRDefault="00C6680C" w:rsidP="00EC5167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5167" w:rsidRPr="00EC5167" w:rsidRDefault="00EC5167" w:rsidP="00EC5167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Помощник врача-эпидемиолога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Лабецкая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</w:t>
      </w:r>
    </w:p>
    <w:sectPr w:rsidR="00EC5167" w:rsidRPr="00EC5167" w:rsidSect="00557814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C7" w:rsidRDefault="007836C7" w:rsidP="00640BC7">
      <w:pPr>
        <w:spacing w:after="0" w:line="240" w:lineRule="auto"/>
      </w:pPr>
      <w:r>
        <w:separator/>
      </w:r>
    </w:p>
  </w:endnote>
  <w:endnote w:type="continuationSeparator" w:id="0">
    <w:p w:rsidR="007836C7" w:rsidRDefault="007836C7" w:rsidP="0064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BC7" w:rsidRDefault="00640BC7" w:rsidP="00640BC7">
    <w:pPr>
      <w:pStyle w:val="aa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0842250" wp14:editId="08251987">
          <wp:simplePos x="0" y="0"/>
          <wp:positionH relativeFrom="margin">
            <wp:posOffset>4067175</wp:posOffset>
          </wp:positionH>
          <wp:positionV relativeFrom="margin">
            <wp:posOffset>9013825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125107F1" wp14:editId="49AA6F5C">
          <wp:simplePos x="0" y="0"/>
          <wp:positionH relativeFrom="column">
            <wp:posOffset>4459605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2A7EE8DA" wp14:editId="61B7B129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5F14540D" wp14:editId="29E94E9D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640BC7" w:rsidRDefault="00640BC7" w:rsidP="00640BC7">
    <w:pPr>
      <w:pStyle w:val="aa"/>
    </w:pPr>
  </w:p>
  <w:p w:rsidR="00640BC7" w:rsidRDefault="00640B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C7" w:rsidRDefault="007836C7" w:rsidP="00640BC7">
      <w:pPr>
        <w:spacing w:after="0" w:line="240" w:lineRule="auto"/>
      </w:pPr>
      <w:r>
        <w:separator/>
      </w:r>
    </w:p>
  </w:footnote>
  <w:footnote w:type="continuationSeparator" w:id="0">
    <w:p w:rsidR="007836C7" w:rsidRDefault="007836C7" w:rsidP="00640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A0"/>
    <w:rsid w:val="001D7528"/>
    <w:rsid w:val="003374A0"/>
    <w:rsid w:val="004158D0"/>
    <w:rsid w:val="00557814"/>
    <w:rsid w:val="00640BC7"/>
    <w:rsid w:val="0064470C"/>
    <w:rsid w:val="007836C7"/>
    <w:rsid w:val="00C26DDC"/>
    <w:rsid w:val="00C6680C"/>
    <w:rsid w:val="00EC5167"/>
    <w:rsid w:val="00F0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80C"/>
    <w:rPr>
      <w:color w:val="0000FF"/>
      <w:u w:val="single"/>
    </w:rPr>
  </w:style>
  <w:style w:type="paragraph" w:customStyle="1" w:styleId="category">
    <w:name w:val="category"/>
    <w:basedOn w:val="a"/>
    <w:rsid w:val="00C6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6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680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6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80C"/>
    <w:rPr>
      <w:rFonts w:ascii="Tahoma" w:hAnsi="Tahoma" w:cs="Tahoma"/>
      <w:sz w:val="16"/>
      <w:szCs w:val="16"/>
    </w:rPr>
  </w:style>
  <w:style w:type="character" w:customStyle="1" w:styleId="articleseparator">
    <w:name w:val="article_separator"/>
    <w:basedOn w:val="a0"/>
    <w:rsid w:val="0064470C"/>
  </w:style>
  <w:style w:type="paragraph" w:styleId="a8">
    <w:name w:val="header"/>
    <w:basedOn w:val="a"/>
    <w:link w:val="a9"/>
    <w:uiPriority w:val="99"/>
    <w:unhideWhenUsed/>
    <w:rsid w:val="00640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0BC7"/>
  </w:style>
  <w:style w:type="paragraph" w:styleId="aa">
    <w:name w:val="footer"/>
    <w:basedOn w:val="a"/>
    <w:link w:val="ab"/>
    <w:uiPriority w:val="99"/>
    <w:unhideWhenUsed/>
    <w:rsid w:val="00640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0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80C"/>
    <w:rPr>
      <w:color w:val="0000FF"/>
      <w:u w:val="single"/>
    </w:rPr>
  </w:style>
  <w:style w:type="paragraph" w:customStyle="1" w:styleId="category">
    <w:name w:val="category"/>
    <w:basedOn w:val="a"/>
    <w:rsid w:val="00C6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6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680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6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80C"/>
    <w:rPr>
      <w:rFonts w:ascii="Tahoma" w:hAnsi="Tahoma" w:cs="Tahoma"/>
      <w:sz w:val="16"/>
      <w:szCs w:val="16"/>
    </w:rPr>
  </w:style>
  <w:style w:type="character" w:customStyle="1" w:styleId="articleseparator">
    <w:name w:val="article_separator"/>
    <w:basedOn w:val="a0"/>
    <w:rsid w:val="0064470C"/>
  </w:style>
  <w:style w:type="paragraph" w:styleId="a8">
    <w:name w:val="header"/>
    <w:basedOn w:val="a"/>
    <w:link w:val="a9"/>
    <w:uiPriority w:val="99"/>
    <w:unhideWhenUsed/>
    <w:rsid w:val="00640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0BC7"/>
  </w:style>
  <w:style w:type="paragraph" w:styleId="aa">
    <w:name w:val="footer"/>
    <w:basedOn w:val="a"/>
    <w:link w:val="ab"/>
    <w:uiPriority w:val="99"/>
    <w:unhideWhenUsed/>
    <w:rsid w:val="00640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41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46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570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147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2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88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ed.rechitsa.by/by/dparticles/4277-2024-12-16-06-44-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2025-01-16T06:20:00Z</dcterms:created>
  <dcterms:modified xsi:type="dcterms:W3CDTF">2025-01-16T08:13:00Z</dcterms:modified>
</cp:coreProperties>
</file>