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21" w:rsidRDefault="00302721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234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ГРАФИК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 руководителем учреждения и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руководителем структурного подразделения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«прямой телефонной линии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 населением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 </w:t>
      </w:r>
      <w:r w:rsidR="0040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E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квартал 2025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234A7" w:rsidRPr="00302721" w:rsidRDefault="00B234A7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55"/>
        <w:gridCol w:w="1920"/>
        <w:gridCol w:w="1410"/>
      </w:tblGrid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ГРАЩЕНКО ВЛАДИМИР ЛЕОНИДОВИЧ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A7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721" w:rsidRPr="00302721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«Шарковщинский рай ЦГЭ»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406BA7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15</w:t>
            </w:r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 w:rsid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</w:t>
            </w:r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02154  6 11 96</w:t>
            </w:r>
          </w:p>
        </w:tc>
      </w:tr>
    </w:tbl>
    <w:p w:rsidR="00302721" w:rsidRDefault="00302721" w:rsidP="003027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51" w:rsidRPr="00406BA7" w:rsidRDefault="00302721" w:rsidP="00B234A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предварительное консультирование или записаться на прием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тел./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8 02154  6 11 96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B234A7" w:rsidRPr="00B234A7">
        <w:rPr>
          <w:rFonts w:ascii="Times New Roman" w:hAnsi="Times New Roman" w:cs="Times New Roman"/>
          <w:sz w:val="28"/>
          <w:szCs w:val="28"/>
        </w:rPr>
        <w:t>shar</w:t>
      </w:r>
      <w:r w:rsidR="006E583E">
        <w:rPr>
          <w:rFonts w:ascii="Times New Roman" w:hAnsi="Times New Roman" w:cs="Times New Roman"/>
          <w:sz w:val="28"/>
          <w:szCs w:val="28"/>
        </w:rPr>
        <w:t>_rcge</w:t>
      </w:r>
      <w:proofErr w:type="spellEnd"/>
      <w:r w:rsidR="006E58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583E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="006E583E" w:rsidRPr="006E583E">
        <w:rPr>
          <w:rFonts w:ascii="Times New Roman" w:hAnsi="Times New Roman" w:cs="Times New Roman"/>
          <w:sz w:val="28"/>
          <w:szCs w:val="28"/>
        </w:rPr>
        <w:t>.</w:t>
      </w:r>
      <w:r w:rsidR="006E583E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sectPr w:rsidR="00625651" w:rsidRPr="0040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B"/>
    <w:rsid w:val="00302721"/>
    <w:rsid w:val="00406BA7"/>
    <w:rsid w:val="00625651"/>
    <w:rsid w:val="006E583E"/>
    <w:rsid w:val="008829B2"/>
    <w:rsid w:val="00B234A7"/>
    <w:rsid w:val="00E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6F5AA-7950-48FA-9E89-B2D7192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2025-05-13T11:52:00Z</dcterms:created>
  <dcterms:modified xsi:type="dcterms:W3CDTF">2025-05-13T11:52:00Z</dcterms:modified>
</cp:coreProperties>
</file>