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B0D80">
      <w:pPr>
        <w:spacing w:line="260" w:lineRule="exact"/>
        <w:rPr>
          <w:b/>
          <w:sz w:val="28"/>
          <w:szCs w:val="28"/>
        </w:rPr>
      </w:pPr>
    </w:p>
    <w:p w14:paraId="1031CE9B">
      <w:pPr>
        <w:spacing w:line="260" w:lineRule="exact"/>
        <w:rPr>
          <w:b/>
          <w:sz w:val="28"/>
          <w:szCs w:val="28"/>
        </w:rPr>
      </w:pPr>
    </w:p>
    <w:p w14:paraId="61CFC163">
      <w:pPr>
        <w:spacing w:line="260" w:lineRule="exact"/>
        <w:rPr>
          <w:lang w:val="en-US"/>
        </w:rPr>
      </w:pPr>
    </w:p>
    <w:tbl>
      <w:tblPr>
        <w:tblStyle w:val="8"/>
        <w:tblW w:w="158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308"/>
        <w:gridCol w:w="262"/>
        <w:gridCol w:w="6116"/>
        <w:gridCol w:w="262"/>
      </w:tblGrid>
      <w:tr w14:paraId="0F2BC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7A3ACBD4">
            <w:pPr>
              <w:spacing w:line="26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СОГЛАСОВАНО</w:t>
            </w:r>
          </w:p>
          <w:p w14:paraId="3CAA6E31">
            <w:pPr>
              <w:spacing w:line="2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 Шарковщинского районного</w:t>
            </w:r>
          </w:p>
          <w:p w14:paraId="7152101C">
            <w:pPr>
              <w:spacing w:line="26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исполнительного комитета</w:t>
            </w:r>
          </w:p>
          <w:p w14:paraId="7440F8DB">
            <w:pPr>
              <w:spacing w:line="260" w:lineRule="exact"/>
              <w:jc w:val="both"/>
              <w:rPr>
                <w:sz w:val="30"/>
                <w:szCs w:val="30"/>
              </w:rPr>
            </w:pPr>
          </w:p>
          <w:p w14:paraId="7B97DEF8">
            <w:pPr>
              <w:spacing w:line="26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    Н.А.Орешкова</w:t>
            </w:r>
          </w:p>
          <w:p w14:paraId="0C51C237">
            <w:pPr>
              <w:spacing w:line="260" w:lineRule="exact"/>
              <w:jc w:val="both"/>
              <w:rPr>
                <w:sz w:val="30"/>
                <w:szCs w:val="30"/>
              </w:rPr>
            </w:pPr>
          </w:p>
          <w:p w14:paraId="37945DAC">
            <w:pPr>
              <w:spacing w:line="260" w:lineRule="exact"/>
              <w:jc w:val="both"/>
              <w:rPr>
                <w:sz w:val="30"/>
                <w:szCs w:val="30"/>
              </w:rPr>
            </w:pPr>
          </w:p>
          <w:p w14:paraId="51DA50F9">
            <w:pPr>
              <w:spacing w:line="26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СОГЛАСОВАНО</w:t>
            </w:r>
          </w:p>
          <w:p w14:paraId="3F6130DB">
            <w:pPr>
              <w:spacing w:line="2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по </w:t>
            </w:r>
          </w:p>
          <w:p w14:paraId="0E9C1794">
            <w:pPr>
              <w:spacing w:line="2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образованию Шарковщинского районного исполнительного комитета</w:t>
            </w:r>
          </w:p>
          <w:p w14:paraId="15415053">
            <w:pPr>
              <w:spacing w:line="260" w:lineRule="exact"/>
              <w:jc w:val="both"/>
              <w:rPr>
                <w:sz w:val="30"/>
                <w:szCs w:val="30"/>
              </w:rPr>
            </w:pPr>
          </w:p>
          <w:p w14:paraId="05B3458A">
            <w:pPr>
              <w:spacing w:line="26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        Е.Г.Михнёнок</w:t>
            </w:r>
          </w:p>
          <w:p w14:paraId="497F7A40">
            <w:pPr>
              <w:spacing w:line="260" w:lineRule="exact"/>
              <w:jc w:val="both"/>
            </w:pPr>
          </w:p>
        </w:tc>
        <w:tc>
          <w:tcPr>
            <w:tcW w:w="4570" w:type="dxa"/>
            <w:gridSpan w:val="2"/>
          </w:tcPr>
          <w:p w14:paraId="3A81CF27">
            <w:pPr>
              <w:spacing w:line="260" w:lineRule="exact"/>
              <w:ind w:left="48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14:paraId="20F4E635">
            <w:pPr>
              <w:spacing w:line="260" w:lineRule="exact"/>
              <w:ind w:left="48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</w:t>
            </w:r>
          </w:p>
          <w:p w14:paraId="6E304D54">
            <w:pPr>
              <w:spacing w:line="260" w:lineRule="exact"/>
              <w:ind w:left="489" w:right="-50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Шарковщинского районного</w:t>
            </w:r>
          </w:p>
          <w:p w14:paraId="4E1373B2">
            <w:pPr>
              <w:spacing w:line="260" w:lineRule="exact"/>
              <w:ind w:left="489" w:right="-64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исполнительного комитета</w:t>
            </w:r>
          </w:p>
          <w:p w14:paraId="5B4A47F5">
            <w:pPr>
              <w:spacing w:line="260" w:lineRule="exact"/>
              <w:ind w:left="489" w:right="-646"/>
              <w:jc w:val="both"/>
              <w:rPr>
                <w:sz w:val="30"/>
                <w:szCs w:val="30"/>
              </w:rPr>
            </w:pPr>
          </w:p>
          <w:p w14:paraId="4BB7691B">
            <w:pPr>
              <w:spacing w:line="260" w:lineRule="exact"/>
              <w:ind w:left="489" w:right="-36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      А.П. Шинкевич</w:t>
            </w:r>
          </w:p>
        </w:tc>
        <w:tc>
          <w:tcPr>
            <w:tcW w:w="6378" w:type="dxa"/>
            <w:gridSpan w:val="2"/>
          </w:tcPr>
          <w:p w14:paraId="56480840">
            <w:pPr>
              <w:spacing w:line="260" w:lineRule="exact"/>
              <w:ind w:left="128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14:paraId="2471581E">
            <w:pPr>
              <w:pStyle w:val="2"/>
              <w:spacing w:line="260" w:lineRule="exact"/>
              <w:ind w:left="1287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Директор государственного </w:t>
            </w:r>
          </w:p>
          <w:p w14:paraId="2B4E3AB6">
            <w:pPr>
              <w:pStyle w:val="2"/>
              <w:spacing w:line="260" w:lineRule="exact"/>
              <w:ind w:left="1287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Учреждения «Физкультурно-</w:t>
            </w:r>
          </w:p>
          <w:p w14:paraId="732F1A5A">
            <w:pPr>
              <w:pStyle w:val="2"/>
              <w:spacing w:line="260" w:lineRule="exact"/>
              <w:ind w:left="1287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спортивный клуб «Шарковщина»</w:t>
            </w:r>
          </w:p>
          <w:p w14:paraId="7112DE69">
            <w:pPr>
              <w:spacing w:line="260" w:lineRule="exact"/>
            </w:pPr>
          </w:p>
          <w:p w14:paraId="7BEB5BC0">
            <w:pPr>
              <w:pStyle w:val="2"/>
              <w:spacing w:line="260" w:lineRule="exact"/>
              <w:ind w:left="1287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_______________ В.А. Метелица  </w:t>
            </w:r>
          </w:p>
        </w:tc>
      </w:tr>
      <w:tr w14:paraId="0AC38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</w:trPr>
        <w:tc>
          <w:tcPr>
            <w:tcW w:w="4928" w:type="dxa"/>
          </w:tcPr>
          <w:p w14:paraId="1E75F353">
            <w:pPr>
              <w:spacing w:line="260" w:lineRule="exact"/>
              <w:jc w:val="both"/>
            </w:pPr>
          </w:p>
        </w:tc>
        <w:tc>
          <w:tcPr>
            <w:tcW w:w="4308" w:type="dxa"/>
          </w:tcPr>
          <w:p w14:paraId="2E046742">
            <w:pPr>
              <w:spacing w:line="260" w:lineRule="exact"/>
              <w:jc w:val="both"/>
            </w:pPr>
          </w:p>
        </w:tc>
        <w:tc>
          <w:tcPr>
            <w:tcW w:w="6378" w:type="dxa"/>
            <w:gridSpan w:val="2"/>
          </w:tcPr>
          <w:p w14:paraId="79FA19FA">
            <w:pPr>
              <w:spacing w:line="260" w:lineRule="exact"/>
              <w:jc w:val="both"/>
            </w:pPr>
          </w:p>
        </w:tc>
      </w:tr>
    </w:tbl>
    <w:p w14:paraId="09D9FFA0">
      <w:pPr>
        <w:spacing w:line="260" w:lineRule="exact"/>
        <w:rPr>
          <w:sz w:val="36"/>
          <w:szCs w:val="36"/>
          <w:u w:val="single"/>
        </w:rPr>
      </w:pPr>
    </w:p>
    <w:p w14:paraId="0B30478A">
      <w:pPr>
        <w:spacing w:line="260" w:lineRule="exact"/>
        <w:jc w:val="both"/>
      </w:pPr>
    </w:p>
    <w:p w14:paraId="1484CED0">
      <w:pPr>
        <w:jc w:val="both"/>
      </w:pPr>
    </w:p>
    <w:p w14:paraId="45FEBBB5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 А Л Е Н Д А Р Н Ы Й   П Л А Н</w:t>
      </w:r>
    </w:p>
    <w:p w14:paraId="5873E6CB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областных спортивно-массовых, физкультурно-оздоровительных, туристских</w:t>
      </w:r>
    </w:p>
    <w:p w14:paraId="7169E3FE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мероприятий и участия сборных команд области</w:t>
      </w:r>
    </w:p>
    <w:p w14:paraId="065C76D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в республиканских соревнованиях</w:t>
      </w:r>
    </w:p>
    <w:p w14:paraId="244801C8">
      <w:pPr>
        <w:jc w:val="center"/>
        <w:rPr>
          <w:sz w:val="30"/>
          <w:szCs w:val="30"/>
        </w:rPr>
      </w:pPr>
      <w:r>
        <w:rPr>
          <w:sz w:val="30"/>
          <w:szCs w:val="30"/>
        </w:rPr>
        <w:t>на 2025 год</w:t>
      </w:r>
    </w:p>
    <w:p w14:paraId="703B3498">
      <w:pPr>
        <w:spacing w:line="260" w:lineRule="exact"/>
        <w:jc w:val="both"/>
      </w:pPr>
    </w:p>
    <w:p w14:paraId="2A5D9458">
      <w:pPr>
        <w:spacing w:line="260" w:lineRule="exact"/>
        <w:jc w:val="both"/>
      </w:pPr>
    </w:p>
    <w:p w14:paraId="6310C7D0">
      <w:pPr>
        <w:spacing w:line="260" w:lineRule="exact"/>
        <w:jc w:val="both"/>
      </w:pPr>
    </w:p>
    <w:p w14:paraId="15CE5A38">
      <w:pPr>
        <w:spacing w:line="260" w:lineRule="exact"/>
        <w:jc w:val="both"/>
      </w:pPr>
    </w:p>
    <w:p w14:paraId="2867E026">
      <w:pPr>
        <w:spacing w:line="260" w:lineRule="exact"/>
        <w:jc w:val="both"/>
      </w:pPr>
    </w:p>
    <w:p w14:paraId="340EE86C">
      <w:pPr>
        <w:spacing w:line="260" w:lineRule="exact"/>
        <w:jc w:val="both"/>
      </w:pPr>
    </w:p>
    <w:p w14:paraId="3AF7502D">
      <w:pPr>
        <w:spacing w:line="260" w:lineRule="exact"/>
        <w:jc w:val="center"/>
        <w:rPr>
          <w:b/>
          <w:sz w:val="18"/>
          <w:szCs w:val="18"/>
        </w:rPr>
      </w:pPr>
    </w:p>
    <w:p w14:paraId="3CCB9920">
      <w:pPr>
        <w:spacing w:line="260" w:lineRule="exact"/>
        <w:jc w:val="center"/>
        <w:rPr>
          <w:b/>
          <w:sz w:val="18"/>
          <w:szCs w:val="18"/>
        </w:rPr>
      </w:pPr>
    </w:p>
    <w:p w14:paraId="69BE451A">
      <w:pPr>
        <w:spacing w:line="260" w:lineRule="exact"/>
        <w:jc w:val="center"/>
        <w:rPr>
          <w:b/>
          <w:sz w:val="18"/>
          <w:szCs w:val="18"/>
        </w:rPr>
      </w:pPr>
    </w:p>
    <w:p w14:paraId="436DE68A">
      <w:pPr>
        <w:spacing w:line="260" w:lineRule="exact"/>
        <w:jc w:val="center"/>
        <w:rPr>
          <w:b/>
          <w:sz w:val="18"/>
          <w:szCs w:val="18"/>
        </w:rPr>
      </w:pPr>
    </w:p>
    <w:p w14:paraId="120295E4">
      <w:pPr>
        <w:spacing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г.п. Шарковщина</w:t>
      </w:r>
    </w:p>
    <w:tbl>
      <w:tblPr>
        <w:tblStyle w:val="8"/>
        <w:tblpPr w:leftFromText="180" w:rightFromText="180" w:vertAnchor="page" w:horzAnchor="margin" w:tblpY="67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334"/>
        <w:gridCol w:w="1869"/>
        <w:gridCol w:w="1872"/>
        <w:gridCol w:w="2588"/>
        <w:gridCol w:w="1866"/>
      </w:tblGrid>
      <w:tr w14:paraId="7EF4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tblHeader/>
        </w:trPr>
        <w:tc>
          <w:tcPr>
            <w:tcW w:w="234" w:type="pct"/>
            <w:vAlign w:val="center"/>
          </w:tcPr>
          <w:p w14:paraId="67E8274D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  <w:p w14:paraId="5038A3A4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  <w:p w14:paraId="27EAAF49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pct"/>
            <w:vAlign w:val="center"/>
          </w:tcPr>
          <w:p w14:paraId="71533BCA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спортивно - массового</w:t>
            </w:r>
          </w:p>
          <w:p w14:paraId="21299E09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мероприятия</w:t>
            </w:r>
          </w:p>
        </w:tc>
        <w:tc>
          <w:tcPr>
            <w:tcW w:w="613" w:type="pct"/>
            <w:vAlign w:val="center"/>
          </w:tcPr>
          <w:p w14:paraId="54A0773D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Сроки проведения</w:t>
            </w:r>
          </w:p>
        </w:tc>
        <w:tc>
          <w:tcPr>
            <w:tcW w:w="614" w:type="pct"/>
            <w:vAlign w:val="center"/>
          </w:tcPr>
          <w:p w14:paraId="2B0B534D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Место проведения</w:t>
            </w:r>
          </w:p>
        </w:tc>
        <w:tc>
          <w:tcPr>
            <w:tcW w:w="849" w:type="pct"/>
            <w:vAlign w:val="center"/>
          </w:tcPr>
          <w:p w14:paraId="6C877947">
            <w:pPr>
              <w:spacing w:line="280" w:lineRule="exact"/>
              <w:ind w:left="-310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Участвующие организации</w:t>
            </w:r>
          </w:p>
        </w:tc>
        <w:tc>
          <w:tcPr>
            <w:tcW w:w="612" w:type="pct"/>
            <w:shd w:val="clear" w:color="auto" w:fill="auto"/>
          </w:tcPr>
          <w:p w14:paraId="593D3709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991BBA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CA4A11">
            <w:pPr>
              <w:spacing w:line="280" w:lineRule="exact"/>
              <w:jc w:val="center"/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одной командой</w:t>
            </w:r>
          </w:p>
        </w:tc>
      </w:tr>
      <w:tr w14:paraId="4768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0686DE9D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8" w:type="pct"/>
            <w:vAlign w:val="center"/>
          </w:tcPr>
          <w:p w14:paraId="7F16F137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3" w:type="pct"/>
            <w:vAlign w:val="center"/>
          </w:tcPr>
          <w:p w14:paraId="2E30D66C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4" w:type="pct"/>
            <w:vAlign w:val="center"/>
          </w:tcPr>
          <w:p w14:paraId="229EC86D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9" w:type="pct"/>
            <w:vAlign w:val="center"/>
          </w:tcPr>
          <w:p w14:paraId="407BB33F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2" w:type="pct"/>
            <w:vAlign w:val="center"/>
          </w:tcPr>
          <w:p w14:paraId="649853D2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021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6"/>
            <w:vAlign w:val="center"/>
          </w:tcPr>
          <w:p w14:paraId="19533933">
            <w:pPr>
              <w:pStyle w:val="26"/>
              <w:numPr>
                <w:ilvl w:val="0"/>
                <w:numId w:val="1"/>
              </w:numPr>
              <w:spacing w:line="280" w:lineRule="exact"/>
              <w:ind w:left="107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ОБЛАСТНЫЕ СПОРТИВНО-МАССОВЫЕ МЕРОПРИЯТИЯ </w:t>
            </w:r>
          </w:p>
          <w:p w14:paraId="311224FB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 ПРОГРАММЕ РАЗВИТИЯ ДВИЖЕНИЯ «СПОРТ ДЛЯ ВСЕХ»</w:t>
            </w:r>
          </w:p>
        </w:tc>
      </w:tr>
      <w:tr w14:paraId="0CEF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509E3CBD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78" w:type="pct"/>
            <w:vAlign w:val="center"/>
          </w:tcPr>
          <w:p w14:paraId="7AC0FA2A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культурно-спортивный праздник «Витебская лыжня-2025» в рамках республиканского спортивно-массового мероприятия «Белорусская лыжня»</w:t>
            </w:r>
          </w:p>
        </w:tc>
        <w:tc>
          <w:tcPr>
            <w:tcW w:w="613" w:type="pct"/>
            <w:vAlign w:val="center"/>
          </w:tcPr>
          <w:p w14:paraId="584A200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  <w:p w14:paraId="2EBAC53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</w:tc>
        <w:tc>
          <w:tcPr>
            <w:tcW w:w="614" w:type="pct"/>
            <w:vAlign w:val="center"/>
          </w:tcPr>
          <w:p w14:paraId="4E2CBCA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849" w:type="pct"/>
            <w:vAlign w:val="center"/>
          </w:tcPr>
          <w:p w14:paraId="254F0FB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 регионы Витебской области, спортивно-оздоровительные клубы, КФК</w:t>
            </w:r>
          </w:p>
        </w:tc>
        <w:tc>
          <w:tcPr>
            <w:tcW w:w="612" w:type="pct"/>
            <w:vAlign w:val="center"/>
          </w:tcPr>
          <w:p w14:paraId="6519C0C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14:paraId="416E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49EFB52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8" w:type="pct"/>
            <w:shd w:val="clear" w:color="auto" w:fill="FFFFFF" w:themeFill="background1"/>
          </w:tcPr>
          <w:p w14:paraId="20192AF2">
            <w:pPr>
              <w:tabs>
                <w:tab w:val="left" w:pos="354"/>
              </w:tabs>
              <w:spacing w:after="5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областные соревнования по гиревому спорту «Славянский Кубок» в рамках XXXI</w:t>
            </w:r>
            <w:r>
              <w:rPr>
                <w:sz w:val="28"/>
                <w:szCs w:val="28"/>
                <w:lang w:val="en-US"/>
              </w:rPr>
              <w:t>V</w:t>
            </w:r>
          </w:p>
          <w:p w14:paraId="46ABD8F7">
            <w:pPr>
              <w:tabs>
                <w:tab w:val="left" w:pos="354"/>
              </w:tabs>
              <w:spacing w:after="5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фестиваля искусств «Славянский базар в Витебске»</w:t>
            </w:r>
          </w:p>
        </w:tc>
        <w:tc>
          <w:tcPr>
            <w:tcW w:w="613" w:type="pct"/>
            <w:shd w:val="clear" w:color="auto" w:fill="FFFFFF" w:themeFill="background1"/>
          </w:tcPr>
          <w:p w14:paraId="32987375">
            <w:pPr>
              <w:spacing w:after="5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14:paraId="67F6A24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дня</w:t>
            </w:r>
          </w:p>
        </w:tc>
        <w:tc>
          <w:tcPr>
            <w:tcW w:w="614" w:type="pct"/>
            <w:shd w:val="clear" w:color="auto" w:fill="FFFFFF" w:themeFill="background1"/>
          </w:tcPr>
          <w:p w14:paraId="7DF87BC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Витебск</w:t>
            </w:r>
          </w:p>
        </w:tc>
        <w:tc>
          <w:tcPr>
            <w:tcW w:w="849" w:type="pct"/>
            <w:shd w:val="clear" w:color="auto" w:fill="FFFFFF" w:themeFill="background1"/>
          </w:tcPr>
          <w:p w14:paraId="5FC240D5">
            <w:pPr>
              <w:pStyle w:val="14"/>
              <w:spacing w:after="5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районы,</w:t>
            </w:r>
          </w:p>
          <w:p w14:paraId="40B18D6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612" w:type="pct"/>
            <w:shd w:val="clear" w:color="auto" w:fill="FFFFFF" w:themeFill="background1"/>
          </w:tcPr>
          <w:p w14:paraId="768AC26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23A8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1B414EE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78" w:type="pct"/>
          </w:tcPr>
          <w:p w14:paraId="2F75C688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пулевой стрельбе, посвященные Дню Победы, на призы председателя Витебского</w:t>
            </w:r>
          </w:p>
          <w:p w14:paraId="78B78C7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областного исполнительного комитета</w:t>
            </w:r>
          </w:p>
        </w:tc>
        <w:tc>
          <w:tcPr>
            <w:tcW w:w="613" w:type="pct"/>
          </w:tcPr>
          <w:p w14:paraId="00B4D69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14:paraId="70C564A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дня</w:t>
            </w:r>
          </w:p>
        </w:tc>
        <w:tc>
          <w:tcPr>
            <w:tcW w:w="614" w:type="pct"/>
          </w:tcPr>
          <w:p w14:paraId="028EBC7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Витебск,</w:t>
            </w:r>
          </w:p>
          <w:p w14:paraId="5FB2851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Витебский район</w:t>
            </w:r>
          </w:p>
        </w:tc>
        <w:tc>
          <w:tcPr>
            <w:tcW w:w="849" w:type="pct"/>
          </w:tcPr>
          <w:p w14:paraId="6BD8405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районы,</w:t>
            </w:r>
          </w:p>
          <w:p w14:paraId="146A2EA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612" w:type="pct"/>
            <w:vAlign w:val="center"/>
          </w:tcPr>
          <w:p w14:paraId="488C3B3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3272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1DDC6F5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78" w:type="pct"/>
            <w:vAlign w:val="center"/>
          </w:tcPr>
          <w:p w14:paraId="2255E7B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Спортивно-массовое мероприятие «Вытокі. Крок да Алімпу»</w:t>
            </w:r>
          </w:p>
        </w:tc>
        <w:tc>
          <w:tcPr>
            <w:tcW w:w="613" w:type="pct"/>
            <w:vAlign w:val="center"/>
          </w:tcPr>
          <w:p w14:paraId="7CD88E2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54A7C66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</w:tc>
        <w:tc>
          <w:tcPr>
            <w:tcW w:w="614" w:type="pct"/>
            <w:vAlign w:val="center"/>
          </w:tcPr>
          <w:p w14:paraId="4374271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849" w:type="pct"/>
            <w:vAlign w:val="center"/>
          </w:tcPr>
          <w:p w14:paraId="5A0CF2A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14:paraId="3DC6B5B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</w:t>
            </w:r>
          </w:p>
        </w:tc>
        <w:tc>
          <w:tcPr>
            <w:tcW w:w="612" w:type="pct"/>
            <w:vAlign w:val="center"/>
          </w:tcPr>
          <w:p w14:paraId="0B35B8F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14:paraId="3AC3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65A7AAC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78" w:type="pct"/>
            <w:vAlign w:val="center"/>
          </w:tcPr>
          <w:p w14:paraId="5E0A285F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спортивно- художественный праздник,</w:t>
            </w:r>
          </w:p>
          <w:p w14:paraId="73A5CCCA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посвящённый Дню работников физической культуры и спорта</w:t>
            </w:r>
          </w:p>
        </w:tc>
        <w:tc>
          <w:tcPr>
            <w:tcW w:w="613" w:type="pct"/>
            <w:vAlign w:val="center"/>
          </w:tcPr>
          <w:p w14:paraId="1388570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14:paraId="4A8A1B3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дня</w:t>
            </w:r>
          </w:p>
        </w:tc>
        <w:tc>
          <w:tcPr>
            <w:tcW w:w="614" w:type="pct"/>
            <w:vAlign w:val="center"/>
          </w:tcPr>
          <w:p w14:paraId="2F42D5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849" w:type="pct"/>
            <w:vAlign w:val="center"/>
          </w:tcPr>
          <w:p w14:paraId="3217150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районов</w:t>
            </w:r>
          </w:p>
        </w:tc>
        <w:tc>
          <w:tcPr>
            <w:tcW w:w="612" w:type="pct"/>
            <w:vAlign w:val="center"/>
          </w:tcPr>
          <w:p w14:paraId="3A8FC05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14:paraId="46DF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6"/>
            <w:vAlign w:val="center"/>
          </w:tcPr>
          <w:p w14:paraId="63499384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ОБЛАСТНЫЕ И РЕСПУБЛИКАНСКИЕ ОТРАСЛЕВЫЕ СПАРТАКИАДЫ</w:t>
            </w:r>
          </w:p>
        </w:tc>
      </w:tr>
      <w:tr w14:paraId="25BD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5E9B5315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8" w:type="pct"/>
            <w:vAlign w:val="center"/>
          </w:tcPr>
          <w:p w14:paraId="07CF29B2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3" w:type="pct"/>
            <w:vAlign w:val="center"/>
          </w:tcPr>
          <w:p w14:paraId="317F35B5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4" w:type="pct"/>
            <w:vAlign w:val="center"/>
          </w:tcPr>
          <w:p w14:paraId="783C226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9" w:type="pct"/>
            <w:vAlign w:val="center"/>
          </w:tcPr>
          <w:p w14:paraId="360034AA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2" w:type="pct"/>
            <w:vAlign w:val="center"/>
          </w:tcPr>
          <w:p w14:paraId="40F12B9C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5055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234" w:type="pct"/>
            <w:vAlign w:val="center"/>
          </w:tcPr>
          <w:p w14:paraId="72DE4274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78" w:type="pct"/>
            <w:vAlign w:val="center"/>
          </w:tcPr>
          <w:p w14:paraId="53A84770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зимняя спартакиада работников физической культуры, спорта и туризма, ФСК «Спорт»</w:t>
            </w:r>
          </w:p>
        </w:tc>
        <w:tc>
          <w:tcPr>
            <w:tcW w:w="613" w:type="pct"/>
            <w:vAlign w:val="center"/>
          </w:tcPr>
          <w:p w14:paraId="79C971B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  <w:p w14:paraId="401C9E7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дня</w:t>
            </w:r>
          </w:p>
        </w:tc>
        <w:tc>
          <w:tcPr>
            <w:tcW w:w="614" w:type="pct"/>
            <w:vAlign w:val="center"/>
          </w:tcPr>
          <w:p w14:paraId="24F860E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  <w:p w14:paraId="04F3FB5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область, г. Минск</w:t>
            </w:r>
          </w:p>
        </w:tc>
        <w:tc>
          <w:tcPr>
            <w:tcW w:w="849" w:type="pct"/>
            <w:vAlign w:val="center"/>
          </w:tcPr>
          <w:p w14:paraId="1EFEC22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положению</w:t>
            </w:r>
          </w:p>
        </w:tc>
        <w:tc>
          <w:tcPr>
            <w:tcW w:w="612" w:type="pct"/>
            <w:vAlign w:val="center"/>
          </w:tcPr>
          <w:p w14:paraId="2E6B21D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14:paraId="76C1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7FED9F94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8" w:type="pct"/>
            <w:vAlign w:val="center"/>
          </w:tcPr>
          <w:p w14:paraId="25EDED0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летняя спартакиада среди сельских жителей «Сельские игры – 2025»</w:t>
            </w:r>
          </w:p>
          <w:p w14:paraId="33ABCAE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6093450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14:paraId="0CCBD9D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  <w:p w14:paraId="0371AF3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3B5C29E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59C0309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  <w:p w14:paraId="3D163C5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14:paraId="1914F99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районов Витебской области и районов</w:t>
            </w:r>
          </w:p>
          <w:p w14:paraId="54B813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Витебска</w:t>
            </w:r>
          </w:p>
        </w:tc>
        <w:tc>
          <w:tcPr>
            <w:tcW w:w="612" w:type="pct"/>
            <w:vAlign w:val="center"/>
          </w:tcPr>
          <w:p w14:paraId="34E292B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14:paraId="73245CB6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5059C3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3CD1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00161A9D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78" w:type="pct"/>
            <w:vAlign w:val="center"/>
          </w:tcPr>
          <w:p w14:paraId="6B079FC5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спартакиада работников физической культуры, спорта и туризма, ФСК «Спорт»</w:t>
            </w:r>
          </w:p>
        </w:tc>
        <w:tc>
          <w:tcPr>
            <w:tcW w:w="613" w:type="pct"/>
            <w:vAlign w:val="center"/>
          </w:tcPr>
          <w:p w14:paraId="1E89454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</w:t>
            </w:r>
          </w:p>
          <w:p w14:paraId="1332731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</w:tc>
        <w:tc>
          <w:tcPr>
            <w:tcW w:w="614" w:type="pct"/>
            <w:vAlign w:val="center"/>
          </w:tcPr>
          <w:p w14:paraId="117697E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0DADF1C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  <w:p w14:paraId="6522157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14:paraId="679F82A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положению</w:t>
            </w:r>
          </w:p>
        </w:tc>
        <w:tc>
          <w:tcPr>
            <w:tcW w:w="612" w:type="pct"/>
            <w:vAlign w:val="center"/>
          </w:tcPr>
          <w:p w14:paraId="6D65030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14:paraId="6603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3FAD423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78" w:type="pct"/>
            <w:vAlign w:val="center"/>
          </w:tcPr>
          <w:p w14:paraId="74D3359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спартакиада работников физической культуры, спорта и туризма, ФСК «Спорт»</w:t>
            </w:r>
          </w:p>
        </w:tc>
        <w:tc>
          <w:tcPr>
            <w:tcW w:w="613" w:type="pct"/>
            <w:vAlign w:val="center"/>
          </w:tcPr>
          <w:p w14:paraId="65BBBF5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EA946F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50256C5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дня</w:t>
            </w:r>
          </w:p>
          <w:p w14:paraId="6F159A46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1A6E389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г.Минск,</w:t>
            </w:r>
          </w:p>
          <w:p w14:paraId="671DF2D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БГУФК </w:t>
            </w:r>
          </w:p>
        </w:tc>
        <w:tc>
          <w:tcPr>
            <w:tcW w:w="849" w:type="pct"/>
            <w:vAlign w:val="center"/>
          </w:tcPr>
          <w:p w14:paraId="02FACEA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положению</w:t>
            </w:r>
          </w:p>
        </w:tc>
        <w:tc>
          <w:tcPr>
            <w:tcW w:w="612" w:type="pct"/>
            <w:vAlign w:val="center"/>
          </w:tcPr>
          <w:p w14:paraId="6AD658E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14:paraId="0BF9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3C23E334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78" w:type="pct"/>
            <w:vAlign w:val="center"/>
          </w:tcPr>
          <w:p w14:paraId="149F73C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спартакиада работников физической культуры, спорта и туризма, ФСК «Спорт»</w:t>
            </w:r>
          </w:p>
        </w:tc>
        <w:tc>
          <w:tcPr>
            <w:tcW w:w="613" w:type="pct"/>
            <w:vAlign w:val="center"/>
          </w:tcPr>
          <w:p w14:paraId="4903689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июль-сентябрь,</w:t>
            </w:r>
          </w:p>
          <w:p w14:paraId="21A0E99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</w:tc>
        <w:tc>
          <w:tcPr>
            <w:tcW w:w="614" w:type="pct"/>
            <w:vAlign w:val="center"/>
          </w:tcPr>
          <w:p w14:paraId="28BE4CA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849" w:type="pct"/>
            <w:vAlign w:val="center"/>
          </w:tcPr>
          <w:p w14:paraId="5ED2429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положению</w:t>
            </w:r>
          </w:p>
        </w:tc>
        <w:tc>
          <w:tcPr>
            <w:tcW w:w="612" w:type="pct"/>
            <w:vAlign w:val="center"/>
          </w:tcPr>
          <w:p w14:paraId="43516DA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14:paraId="2950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6"/>
            <w:vAlign w:val="center"/>
          </w:tcPr>
          <w:p w14:paraId="38CA9370">
            <w:pPr>
              <w:pStyle w:val="26"/>
              <w:spacing w:line="280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ОБЛАСТНЫЕ, РЕСПУБЛИКАНСКИЕ СПОРТИВНО-МАССОВЫЕ МЕРОПРИЯТИЯ</w:t>
            </w:r>
          </w:p>
          <w:p w14:paraId="6DC13D1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                     СРЕДИ УЧАЩИХСЯ УЧРЕЖДЕНИЙ ОБРАЗОВАНИЯ</w:t>
            </w:r>
          </w:p>
        </w:tc>
      </w:tr>
      <w:tr w14:paraId="1FA5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" w:type="pct"/>
            <w:vAlign w:val="center"/>
          </w:tcPr>
          <w:p w14:paraId="6B11D4C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78" w:type="pct"/>
            <w:vAlign w:val="center"/>
          </w:tcPr>
          <w:p w14:paraId="261D35C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3" w:type="pct"/>
            <w:vAlign w:val="center"/>
          </w:tcPr>
          <w:p w14:paraId="49A5F36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4" w:type="pct"/>
            <w:vAlign w:val="center"/>
          </w:tcPr>
          <w:p w14:paraId="7E76BE6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9" w:type="pct"/>
            <w:vAlign w:val="center"/>
          </w:tcPr>
          <w:p w14:paraId="2C728FE4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2" w:type="pct"/>
            <w:vAlign w:val="center"/>
          </w:tcPr>
          <w:p w14:paraId="4206F30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14:paraId="335E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234" w:type="pct"/>
            <w:vAlign w:val="center"/>
          </w:tcPr>
          <w:p w14:paraId="1CE64C5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78" w:type="pct"/>
            <w:vAlign w:val="center"/>
          </w:tcPr>
          <w:p w14:paraId="4A0A7A0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соревнования по шахматам «Белая ладья» (мальчики, девочки 14 лет и моложе)</w:t>
            </w:r>
          </w:p>
        </w:tc>
        <w:tc>
          <w:tcPr>
            <w:tcW w:w="613" w:type="pct"/>
            <w:vAlign w:val="center"/>
          </w:tcPr>
          <w:p w14:paraId="0EF7ED4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614" w:type="pct"/>
            <w:vAlign w:val="center"/>
          </w:tcPr>
          <w:p w14:paraId="58579AD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849" w:type="pct"/>
            <w:vAlign w:val="center"/>
          </w:tcPr>
          <w:p w14:paraId="33DCB56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районов,   городов</w:t>
            </w:r>
          </w:p>
        </w:tc>
        <w:tc>
          <w:tcPr>
            <w:tcW w:w="612" w:type="pct"/>
            <w:vAlign w:val="center"/>
          </w:tcPr>
          <w:p w14:paraId="3526F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6DE2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34" w:type="pct"/>
            <w:vAlign w:val="center"/>
          </w:tcPr>
          <w:p w14:paraId="037497C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8" w:type="pct"/>
            <w:vAlign w:val="center"/>
          </w:tcPr>
          <w:p w14:paraId="2AEF14C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 по шахматам «Белая ладья» (мальчики, девочки 14 лет и моложе)</w:t>
            </w:r>
          </w:p>
        </w:tc>
        <w:tc>
          <w:tcPr>
            <w:tcW w:w="613" w:type="pct"/>
            <w:vAlign w:val="center"/>
          </w:tcPr>
          <w:p w14:paraId="614C6B2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14:paraId="30FD7A6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дн.</w:t>
            </w:r>
          </w:p>
        </w:tc>
        <w:tc>
          <w:tcPr>
            <w:tcW w:w="614" w:type="pct"/>
            <w:vAlign w:val="center"/>
          </w:tcPr>
          <w:p w14:paraId="074C8B6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849" w:type="pct"/>
            <w:vAlign w:val="center"/>
          </w:tcPr>
          <w:p w14:paraId="365864E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областей,</w:t>
            </w:r>
          </w:p>
          <w:p w14:paraId="1E8D59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Минска</w:t>
            </w:r>
          </w:p>
        </w:tc>
        <w:tc>
          <w:tcPr>
            <w:tcW w:w="612" w:type="pct"/>
            <w:vAlign w:val="center"/>
          </w:tcPr>
          <w:p w14:paraId="2FBC825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CC2A9F1">
      <w:pPr>
        <w:spacing w:line="260" w:lineRule="exact"/>
        <w:rPr>
          <w:b/>
          <w:sz w:val="28"/>
          <w:szCs w:val="28"/>
        </w:rPr>
      </w:pPr>
    </w:p>
    <w:tbl>
      <w:tblPr>
        <w:tblStyle w:val="8"/>
        <w:tblpPr w:leftFromText="180" w:rightFromText="180" w:vertAnchor="page" w:horzAnchor="page" w:tblpX="574" w:tblpY="6319"/>
        <w:tblW w:w="50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333"/>
        <w:gridCol w:w="1727"/>
        <w:gridCol w:w="1872"/>
        <w:gridCol w:w="2013"/>
        <w:gridCol w:w="2302"/>
        <w:gridCol w:w="1582"/>
      </w:tblGrid>
      <w:tr w14:paraId="7F86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000" w:type="pct"/>
            <w:gridSpan w:val="7"/>
            <w:vAlign w:val="center"/>
          </w:tcPr>
          <w:p w14:paraId="3DD4BF02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6"/>
                <w:szCs w:val="26"/>
                <w:lang w:val="en-US"/>
              </w:rPr>
              <w:t>IV</w:t>
            </w:r>
            <w:r>
              <w:rPr>
                <w:b/>
                <w:sz w:val="26"/>
                <w:szCs w:val="26"/>
              </w:rPr>
              <w:t>. ОБЛАСТНЫЕ СПОРТИВНО-МАССОВЫЕ МЕРОПРИЯТИЯ СРЕДИ ДЕТЕЙ И ВЗРОСЛЫХ, ЗАНИМАЮЩИХСЯ В ГРУППАХ И СЕКЦИЯХ ФИЗКУЛЬТУРНО-ОЗДОРОВИТЕЛЬНОЙ И СПОРТИВНОЙ НАПРАВЛЕННОСТИ ПО МЕСТУ ЖИТЕЛЬСТВА</w:t>
            </w:r>
          </w:p>
        </w:tc>
      </w:tr>
      <w:tr w14:paraId="3B34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81" w:type="pct"/>
            <w:vAlign w:val="center"/>
          </w:tcPr>
          <w:p w14:paraId="6015695D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2" w:type="pct"/>
            <w:vAlign w:val="center"/>
          </w:tcPr>
          <w:p w14:paraId="70E5B98A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1" w:type="pct"/>
            <w:vAlign w:val="center"/>
          </w:tcPr>
          <w:p w14:paraId="0627DA86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8" w:type="pct"/>
            <w:vAlign w:val="center"/>
          </w:tcPr>
          <w:p w14:paraId="0F86D2B1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pct"/>
            <w:vAlign w:val="center"/>
          </w:tcPr>
          <w:p w14:paraId="2B9B79C1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7" w:type="pct"/>
            <w:vAlign w:val="center"/>
          </w:tcPr>
          <w:p w14:paraId="7780F077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3" w:type="pct"/>
            <w:vAlign w:val="center"/>
          </w:tcPr>
          <w:p w14:paraId="268247BB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0568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  <w:vAlign w:val="center"/>
          </w:tcPr>
          <w:p w14:paraId="53D2DD90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32" w:type="pct"/>
            <w:vAlign w:val="center"/>
          </w:tcPr>
          <w:p w14:paraId="5230EA20">
            <w:pPr>
              <w:spacing w:line="280" w:lineRule="exact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Наименование спортивно - массового</w:t>
            </w:r>
          </w:p>
          <w:p w14:paraId="64F7AB4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мероприятия</w:t>
            </w:r>
          </w:p>
        </w:tc>
        <w:tc>
          <w:tcPr>
            <w:tcW w:w="561" w:type="pct"/>
            <w:vAlign w:val="center"/>
          </w:tcPr>
          <w:p w14:paraId="3F2E1D11">
            <w:pPr>
              <w:pStyle w:val="5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Сроки проведения</w:t>
            </w:r>
          </w:p>
        </w:tc>
        <w:tc>
          <w:tcPr>
            <w:tcW w:w="608" w:type="pct"/>
            <w:vAlign w:val="center"/>
          </w:tcPr>
          <w:p w14:paraId="42A3198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Место проведения</w:t>
            </w:r>
          </w:p>
        </w:tc>
        <w:tc>
          <w:tcPr>
            <w:tcW w:w="653" w:type="pct"/>
            <w:vAlign w:val="center"/>
          </w:tcPr>
          <w:p w14:paraId="3D7E764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Участвующие организации</w:t>
            </w:r>
          </w:p>
        </w:tc>
        <w:tc>
          <w:tcPr>
            <w:tcW w:w="747" w:type="pct"/>
            <w:vAlign w:val="center"/>
          </w:tcPr>
          <w:p w14:paraId="50C52967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участников</w:t>
            </w:r>
          </w:p>
        </w:tc>
        <w:tc>
          <w:tcPr>
            <w:tcW w:w="513" w:type="pct"/>
            <w:vAlign w:val="center"/>
          </w:tcPr>
          <w:p w14:paraId="570DBB5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Тренер/</w:t>
            </w:r>
          </w:p>
          <w:p w14:paraId="78B6254C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представитель</w:t>
            </w:r>
          </w:p>
        </w:tc>
      </w:tr>
      <w:tr w14:paraId="7E42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000" w:type="pct"/>
            <w:gridSpan w:val="7"/>
            <w:vAlign w:val="center"/>
          </w:tcPr>
          <w:p w14:paraId="131DCF06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Областная спартакиада для детей и юношества, занимающихся в группах и секциях по месту жительства:</w:t>
            </w:r>
          </w:p>
        </w:tc>
      </w:tr>
      <w:tr w14:paraId="6E3E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  <w:vAlign w:val="center"/>
          </w:tcPr>
          <w:p w14:paraId="462B1A7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2" w:type="pct"/>
            <w:vAlign w:val="center"/>
          </w:tcPr>
          <w:p w14:paraId="798D90B4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соревнования по лыжному спорту (мальчики, девочки 2011-2012 г.р.)</w:t>
            </w:r>
          </w:p>
        </w:tc>
        <w:tc>
          <w:tcPr>
            <w:tcW w:w="561" w:type="pct"/>
            <w:vAlign w:val="center"/>
          </w:tcPr>
          <w:p w14:paraId="582AFBE8">
            <w:pPr>
              <w:pStyle w:val="5"/>
              <w:spacing w:line="280" w:lineRule="exact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январь-февраль</w:t>
            </w:r>
          </w:p>
          <w:p w14:paraId="455D921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дня</w:t>
            </w:r>
          </w:p>
        </w:tc>
        <w:tc>
          <w:tcPr>
            <w:tcW w:w="608" w:type="pct"/>
            <w:vAlign w:val="center"/>
          </w:tcPr>
          <w:p w14:paraId="02E49DC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Новополоцк  </w:t>
            </w:r>
          </w:p>
          <w:p w14:paraId="096355D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18793F8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 районы</w:t>
            </w:r>
          </w:p>
        </w:tc>
        <w:tc>
          <w:tcPr>
            <w:tcW w:w="747" w:type="pct"/>
            <w:vAlign w:val="center"/>
          </w:tcPr>
          <w:p w14:paraId="3F5B17E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3" w:type="pct"/>
            <w:vAlign w:val="center"/>
          </w:tcPr>
          <w:p w14:paraId="21186C1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14:paraId="04E6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  <w:vAlign w:val="center"/>
          </w:tcPr>
          <w:p w14:paraId="020B429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2" w:type="pct"/>
            <w:vAlign w:val="center"/>
          </w:tcPr>
          <w:p w14:paraId="010BA335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Областные зональные соревнования по волейболу (юноши, девушки 2009-2011 г.р.) </w:t>
            </w:r>
          </w:p>
        </w:tc>
        <w:tc>
          <w:tcPr>
            <w:tcW w:w="561" w:type="pct"/>
            <w:vAlign w:val="center"/>
          </w:tcPr>
          <w:p w14:paraId="6B543F2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710FBA9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608" w:type="pct"/>
            <w:vAlign w:val="center"/>
          </w:tcPr>
          <w:p w14:paraId="47134F1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Глубокое,</w:t>
            </w:r>
          </w:p>
          <w:p w14:paraId="325F90EC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720D235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 районы</w:t>
            </w:r>
          </w:p>
        </w:tc>
        <w:tc>
          <w:tcPr>
            <w:tcW w:w="747" w:type="pct"/>
            <w:vAlign w:val="center"/>
          </w:tcPr>
          <w:p w14:paraId="6C616A8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3" w:type="pct"/>
            <w:vAlign w:val="center"/>
          </w:tcPr>
          <w:p w14:paraId="3E179AB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2E96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  <w:vAlign w:val="center"/>
          </w:tcPr>
          <w:p w14:paraId="37BC7F74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32" w:type="pct"/>
            <w:vAlign w:val="center"/>
          </w:tcPr>
          <w:p w14:paraId="5F761A54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Областные финальные соревнования по волейболу (юноши, девушки 2009-2011 г.р.) </w:t>
            </w:r>
          </w:p>
        </w:tc>
        <w:tc>
          <w:tcPr>
            <w:tcW w:w="561" w:type="pct"/>
            <w:vAlign w:val="center"/>
          </w:tcPr>
          <w:p w14:paraId="4A42B56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2B64B69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608" w:type="pct"/>
            <w:vAlign w:val="center"/>
          </w:tcPr>
          <w:p w14:paraId="0313FF5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 Новка,</w:t>
            </w:r>
          </w:p>
          <w:p w14:paraId="7CEF5CC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Витебский район </w:t>
            </w:r>
          </w:p>
        </w:tc>
        <w:tc>
          <w:tcPr>
            <w:tcW w:w="653" w:type="pct"/>
            <w:vAlign w:val="center"/>
          </w:tcPr>
          <w:p w14:paraId="07DC3E0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 районы</w:t>
            </w:r>
          </w:p>
        </w:tc>
        <w:tc>
          <w:tcPr>
            <w:tcW w:w="747" w:type="pct"/>
            <w:vAlign w:val="center"/>
          </w:tcPr>
          <w:p w14:paraId="46DDE10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3" w:type="pct"/>
            <w:vAlign w:val="center"/>
          </w:tcPr>
          <w:p w14:paraId="35FBF4C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7FC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  <w:vAlign w:val="center"/>
          </w:tcPr>
          <w:p w14:paraId="5A7BEFB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32" w:type="pct"/>
            <w:vAlign w:val="center"/>
          </w:tcPr>
          <w:p w14:paraId="256B20B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зональные соревнования по настольному теннису (мальчики, девочки 2011-2013 г.р. и младше)</w:t>
            </w:r>
          </w:p>
        </w:tc>
        <w:tc>
          <w:tcPr>
            <w:tcW w:w="561" w:type="pct"/>
            <w:vAlign w:val="center"/>
          </w:tcPr>
          <w:p w14:paraId="5C9045B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1F1E1E4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608" w:type="pct"/>
            <w:vAlign w:val="center"/>
          </w:tcPr>
          <w:p w14:paraId="3259F06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Поставы</w:t>
            </w:r>
          </w:p>
        </w:tc>
        <w:tc>
          <w:tcPr>
            <w:tcW w:w="653" w:type="pct"/>
            <w:vAlign w:val="center"/>
          </w:tcPr>
          <w:p w14:paraId="0BF4175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 районы</w:t>
            </w:r>
          </w:p>
        </w:tc>
        <w:tc>
          <w:tcPr>
            <w:tcW w:w="747" w:type="pct"/>
            <w:vAlign w:val="center"/>
          </w:tcPr>
          <w:p w14:paraId="021A14F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3" w:type="pct"/>
            <w:vAlign w:val="center"/>
          </w:tcPr>
          <w:p w14:paraId="4AD78F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3310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  <w:vAlign w:val="center"/>
          </w:tcPr>
          <w:p w14:paraId="673A988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32" w:type="pct"/>
            <w:vAlign w:val="center"/>
          </w:tcPr>
          <w:p w14:paraId="5711A081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Областные финальные соревнования по настольному теннису (мальчики, девочки </w:t>
            </w:r>
          </w:p>
          <w:p w14:paraId="24F1E1B1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 г.р.)</w:t>
            </w:r>
          </w:p>
        </w:tc>
        <w:tc>
          <w:tcPr>
            <w:tcW w:w="561" w:type="pct"/>
            <w:vAlign w:val="center"/>
          </w:tcPr>
          <w:p w14:paraId="0110C72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0FCACEE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день </w:t>
            </w:r>
          </w:p>
        </w:tc>
        <w:tc>
          <w:tcPr>
            <w:tcW w:w="608" w:type="pct"/>
            <w:vAlign w:val="center"/>
          </w:tcPr>
          <w:p w14:paraId="59CEAC6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Витебск</w:t>
            </w:r>
          </w:p>
        </w:tc>
        <w:tc>
          <w:tcPr>
            <w:tcW w:w="653" w:type="pct"/>
            <w:vAlign w:val="center"/>
          </w:tcPr>
          <w:p w14:paraId="2FE1D42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 районы</w:t>
            </w:r>
          </w:p>
        </w:tc>
        <w:tc>
          <w:tcPr>
            <w:tcW w:w="747" w:type="pct"/>
            <w:vAlign w:val="center"/>
          </w:tcPr>
          <w:p w14:paraId="1BC2A5F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3" w:type="pct"/>
            <w:vAlign w:val="center"/>
          </w:tcPr>
          <w:p w14:paraId="2A1D129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04E8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  <w:vAlign w:val="center"/>
          </w:tcPr>
          <w:p w14:paraId="08A3300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2" w:type="pct"/>
            <w:vAlign w:val="center"/>
          </w:tcPr>
          <w:p w14:paraId="52384D10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Областные финальные соревнования по шахматам, шашкам (мальчики, девочки  </w:t>
            </w:r>
          </w:p>
          <w:p w14:paraId="35D002A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2011-2014 г.р.) </w:t>
            </w:r>
          </w:p>
        </w:tc>
        <w:tc>
          <w:tcPr>
            <w:tcW w:w="561" w:type="pct"/>
            <w:vAlign w:val="center"/>
          </w:tcPr>
          <w:p w14:paraId="57B6BDC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  <w:p w14:paraId="0763EDD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  <w:p w14:paraId="4AAF0366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4275C1E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Витебск</w:t>
            </w:r>
          </w:p>
          <w:p w14:paraId="4C51941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Орша </w:t>
            </w:r>
          </w:p>
          <w:p w14:paraId="10F1FF6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07AC2A2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 районы</w:t>
            </w:r>
          </w:p>
        </w:tc>
        <w:tc>
          <w:tcPr>
            <w:tcW w:w="747" w:type="pct"/>
            <w:vAlign w:val="center"/>
          </w:tcPr>
          <w:p w14:paraId="5515E8F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3" w:type="pct"/>
            <w:vAlign w:val="center"/>
          </w:tcPr>
          <w:p w14:paraId="197AEA7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047C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81" w:type="pct"/>
            <w:vAlign w:val="center"/>
          </w:tcPr>
          <w:p w14:paraId="3393D634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732" w:type="pct"/>
            <w:vAlign w:val="center"/>
          </w:tcPr>
          <w:p w14:paraId="3BA05DF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Областные финальные соревнования по баскетболу 3*3 (юноши, девушки 2010-2011 г.р.) </w:t>
            </w:r>
          </w:p>
        </w:tc>
        <w:tc>
          <w:tcPr>
            <w:tcW w:w="561" w:type="pct"/>
            <w:vAlign w:val="center"/>
          </w:tcPr>
          <w:p w14:paraId="6B28A32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0256640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608" w:type="pct"/>
            <w:vAlign w:val="center"/>
          </w:tcPr>
          <w:p w14:paraId="2D1C867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Витебский район</w:t>
            </w:r>
          </w:p>
          <w:p w14:paraId="2764653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а/г. Новка</w:t>
            </w:r>
          </w:p>
        </w:tc>
        <w:tc>
          <w:tcPr>
            <w:tcW w:w="653" w:type="pct"/>
            <w:vAlign w:val="center"/>
          </w:tcPr>
          <w:p w14:paraId="054CEC7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14:paraId="393BB3A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</w:t>
            </w:r>
          </w:p>
        </w:tc>
        <w:tc>
          <w:tcPr>
            <w:tcW w:w="747" w:type="pct"/>
            <w:vAlign w:val="center"/>
          </w:tcPr>
          <w:p w14:paraId="649E016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3" w:type="pct"/>
            <w:vAlign w:val="center"/>
          </w:tcPr>
          <w:p w14:paraId="277E08A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5F46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81" w:type="pct"/>
            <w:vAlign w:val="center"/>
          </w:tcPr>
          <w:p w14:paraId="587EAF3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32" w:type="pct"/>
            <w:vAlign w:val="center"/>
          </w:tcPr>
          <w:p w14:paraId="0EA260C8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Республиканские соревнования по баскетболу 3*3 (юноши, девушки 2010-2011 г.р.)</w:t>
            </w:r>
          </w:p>
        </w:tc>
        <w:tc>
          <w:tcPr>
            <w:tcW w:w="561" w:type="pct"/>
            <w:vAlign w:val="center"/>
          </w:tcPr>
          <w:p w14:paraId="4158910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14:paraId="2251DF5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</w:tc>
        <w:tc>
          <w:tcPr>
            <w:tcW w:w="608" w:type="pct"/>
            <w:vAlign w:val="center"/>
          </w:tcPr>
          <w:p w14:paraId="342BFEE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Гродненская область, </w:t>
            </w:r>
          </w:p>
          <w:p w14:paraId="5A51B3F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Сморгонь </w:t>
            </w:r>
          </w:p>
        </w:tc>
        <w:tc>
          <w:tcPr>
            <w:tcW w:w="653" w:type="pct"/>
            <w:vAlign w:val="center"/>
          </w:tcPr>
          <w:p w14:paraId="6C6E130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14:paraId="2C389B5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</w:t>
            </w:r>
          </w:p>
        </w:tc>
        <w:tc>
          <w:tcPr>
            <w:tcW w:w="747" w:type="pct"/>
            <w:vAlign w:val="center"/>
          </w:tcPr>
          <w:p w14:paraId="3C89F54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3" w:type="pct"/>
            <w:vAlign w:val="center"/>
          </w:tcPr>
          <w:p w14:paraId="1713052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62E2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  <w:vAlign w:val="center"/>
          </w:tcPr>
          <w:p w14:paraId="0734995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32" w:type="pct"/>
            <w:vAlign w:val="center"/>
          </w:tcPr>
          <w:p w14:paraId="3FF7276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Областные зональные соревнования по футболу ”Кожаный мяч“ среди детей и подростков </w:t>
            </w:r>
          </w:p>
        </w:tc>
        <w:tc>
          <w:tcPr>
            <w:tcW w:w="561" w:type="pct"/>
            <w:vAlign w:val="center"/>
          </w:tcPr>
          <w:p w14:paraId="0B63292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  <w:p w14:paraId="523AC4C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дня </w:t>
            </w:r>
          </w:p>
        </w:tc>
        <w:tc>
          <w:tcPr>
            <w:tcW w:w="608" w:type="pct"/>
            <w:vAlign w:val="center"/>
          </w:tcPr>
          <w:p w14:paraId="11E23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653" w:type="pct"/>
            <w:vAlign w:val="center"/>
          </w:tcPr>
          <w:p w14:paraId="2E8D8D8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  <w:p w14:paraId="6533BF3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</w:t>
            </w:r>
          </w:p>
        </w:tc>
        <w:tc>
          <w:tcPr>
            <w:tcW w:w="747" w:type="pct"/>
            <w:vAlign w:val="center"/>
          </w:tcPr>
          <w:p w14:paraId="07E29CA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3" w:type="pct"/>
            <w:vAlign w:val="center"/>
          </w:tcPr>
          <w:p w14:paraId="3432F2F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65A7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  <w:vAlign w:val="center"/>
          </w:tcPr>
          <w:p w14:paraId="47DFD679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32" w:type="pct"/>
            <w:vAlign w:val="center"/>
          </w:tcPr>
          <w:p w14:paraId="2564278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Областные соревнования по футболу ”Кожаный мяч“ среди детей и подростков </w:t>
            </w:r>
          </w:p>
        </w:tc>
        <w:tc>
          <w:tcPr>
            <w:tcW w:w="561" w:type="pct"/>
            <w:vAlign w:val="center"/>
          </w:tcPr>
          <w:p w14:paraId="5CBAEE9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  <w:p w14:paraId="09920D8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</w:tc>
        <w:tc>
          <w:tcPr>
            <w:tcW w:w="608" w:type="pct"/>
            <w:vAlign w:val="center"/>
          </w:tcPr>
          <w:p w14:paraId="0BEE242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653" w:type="pct"/>
            <w:vAlign w:val="center"/>
          </w:tcPr>
          <w:p w14:paraId="24BBF29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  <w:p w14:paraId="7CDD119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</w:t>
            </w:r>
          </w:p>
        </w:tc>
        <w:tc>
          <w:tcPr>
            <w:tcW w:w="747" w:type="pct"/>
            <w:vAlign w:val="center"/>
          </w:tcPr>
          <w:p w14:paraId="2FC9CBD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3" w:type="pct"/>
            <w:vAlign w:val="center"/>
          </w:tcPr>
          <w:p w14:paraId="1D602E3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77B8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7"/>
            <w:vAlign w:val="center"/>
          </w:tcPr>
          <w:p w14:paraId="608825F7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  <w:p w14:paraId="062D5FE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ОБЛАСТНАЯ СПАРТАКИАДА «КОЛОСОК»</w:t>
            </w:r>
          </w:p>
          <w:p w14:paraId="72B76D1B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ДЛЯ ДЕТЕЙ И ЮНОШЕСТВА АГРОГОРОДКОВ, СЕЛЬСКИХ НАСЕЛЕННЫХ ПУНКТОВ</w:t>
            </w:r>
          </w:p>
        </w:tc>
      </w:tr>
      <w:tr w14:paraId="6A1D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81" w:type="pct"/>
            <w:vAlign w:val="center"/>
          </w:tcPr>
          <w:p w14:paraId="476B5F98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2" w:type="pct"/>
            <w:vAlign w:val="center"/>
          </w:tcPr>
          <w:p w14:paraId="3C0CC2EE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1" w:type="pct"/>
            <w:vAlign w:val="center"/>
          </w:tcPr>
          <w:p w14:paraId="26AA4040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8" w:type="pct"/>
            <w:vAlign w:val="center"/>
          </w:tcPr>
          <w:p w14:paraId="3B0B7614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pct"/>
            <w:vAlign w:val="center"/>
          </w:tcPr>
          <w:p w14:paraId="513B03EA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7" w:type="pct"/>
            <w:vAlign w:val="center"/>
          </w:tcPr>
          <w:p w14:paraId="27D80FA8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3" w:type="pct"/>
            <w:vAlign w:val="center"/>
          </w:tcPr>
          <w:p w14:paraId="6DAF4CBC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4A6F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81" w:type="pct"/>
            <w:vAlign w:val="center"/>
          </w:tcPr>
          <w:p w14:paraId="3B9D499B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2" w:type="pct"/>
            <w:vAlign w:val="center"/>
          </w:tcPr>
          <w:p w14:paraId="23B55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зональные соревнования по волейболу (юноши, девушки 2009-2011 г.р.)</w:t>
            </w:r>
          </w:p>
        </w:tc>
        <w:tc>
          <w:tcPr>
            <w:tcW w:w="561" w:type="pct"/>
            <w:vAlign w:val="center"/>
          </w:tcPr>
          <w:p w14:paraId="7875ED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27025D8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640C1AE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положению</w:t>
            </w:r>
          </w:p>
        </w:tc>
        <w:tc>
          <w:tcPr>
            <w:tcW w:w="608" w:type="pct"/>
            <w:vAlign w:val="center"/>
          </w:tcPr>
          <w:p w14:paraId="6E4BD6F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188333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  <w:p w14:paraId="0BF3F51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730B493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93E30D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 области</w:t>
            </w:r>
          </w:p>
        </w:tc>
        <w:tc>
          <w:tcPr>
            <w:tcW w:w="747" w:type="pct"/>
            <w:vAlign w:val="center"/>
          </w:tcPr>
          <w:p w14:paraId="30F7AB9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06B1AA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2875464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5FB084C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5002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81" w:type="pct"/>
            <w:vAlign w:val="center"/>
          </w:tcPr>
          <w:p w14:paraId="035987E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2" w:type="pct"/>
            <w:vAlign w:val="center"/>
          </w:tcPr>
          <w:p w14:paraId="458F225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финальные соревнования по волейболу (юноши, девушки 2009-2011 г.р.)</w:t>
            </w:r>
          </w:p>
        </w:tc>
        <w:tc>
          <w:tcPr>
            <w:tcW w:w="561" w:type="pct"/>
            <w:vAlign w:val="center"/>
          </w:tcPr>
          <w:p w14:paraId="6D7867D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положению</w:t>
            </w:r>
          </w:p>
        </w:tc>
        <w:tc>
          <w:tcPr>
            <w:tcW w:w="608" w:type="pct"/>
            <w:vAlign w:val="center"/>
          </w:tcPr>
          <w:p w14:paraId="31BB691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5CB91E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303B2A2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  <w:p w14:paraId="2189AA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61AAD47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зональных соревнований</w:t>
            </w:r>
          </w:p>
          <w:p w14:paraId="6F1F42D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 области</w:t>
            </w:r>
          </w:p>
        </w:tc>
        <w:tc>
          <w:tcPr>
            <w:tcW w:w="747" w:type="pct"/>
            <w:vAlign w:val="center"/>
          </w:tcPr>
          <w:p w14:paraId="1393F4E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2014D7D6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7AD2713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3ABA9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58C9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81" w:type="pct"/>
            <w:vAlign w:val="center"/>
          </w:tcPr>
          <w:p w14:paraId="6642155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32" w:type="pct"/>
            <w:vAlign w:val="center"/>
          </w:tcPr>
          <w:p w14:paraId="48B8F38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зональные соревнования по футболу (юноши 2009-2013 г.р.)</w:t>
            </w:r>
          </w:p>
        </w:tc>
        <w:tc>
          <w:tcPr>
            <w:tcW w:w="561" w:type="pct"/>
            <w:vAlign w:val="center"/>
          </w:tcPr>
          <w:p w14:paraId="3619A86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056AD51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положению</w:t>
            </w:r>
          </w:p>
        </w:tc>
        <w:tc>
          <w:tcPr>
            <w:tcW w:w="608" w:type="pct"/>
            <w:vAlign w:val="center"/>
          </w:tcPr>
          <w:p w14:paraId="6CDAAE1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68D9694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</w:tc>
        <w:tc>
          <w:tcPr>
            <w:tcW w:w="653" w:type="pct"/>
            <w:vAlign w:val="center"/>
          </w:tcPr>
          <w:p w14:paraId="53E5C2E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 Витебской  области</w:t>
            </w:r>
          </w:p>
        </w:tc>
        <w:tc>
          <w:tcPr>
            <w:tcW w:w="747" w:type="pct"/>
            <w:vAlign w:val="center"/>
          </w:tcPr>
          <w:p w14:paraId="080E594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3" w:type="pct"/>
            <w:vAlign w:val="center"/>
          </w:tcPr>
          <w:p w14:paraId="7E35D37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ADBD06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01273B6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5A05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81" w:type="pct"/>
            <w:vAlign w:val="center"/>
          </w:tcPr>
          <w:p w14:paraId="4F40AC3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32" w:type="pct"/>
            <w:vAlign w:val="center"/>
          </w:tcPr>
          <w:p w14:paraId="6D390A1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финальные соревнования по футболу (юноши 2009-2013 г.р.)</w:t>
            </w:r>
          </w:p>
        </w:tc>
        <w:tc>
          <w:tcPr>
            <w:tcW w:w="561" w:type="pct"/>
            <w:vAlign w:val="center"/>
          </w:tcPr>
          <w:p w14:paraId="17EBDE6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4FBE4B9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положению</w:t>
            </w:r>
          </w:p>
          <w:p w14:paraId="27988E5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3D085C2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1F4DD2B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4056633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назначению</w:t>
            </w:r>
          </w:p>
          <w:p w14:paraId="5181C7FC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11DC9F9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зональных соревнований</w:t>
            </w:r>
          </w:p>
        </w:tc>
        <w:tc>
          <w:tcPr>
            <w:tcW w:w="747" w:type="pct"/>
            <w:vAlign w:val="center"/>
          </w:tcPr>
          <w:p w14:paraId="7AA5E86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4936E91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751EA21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015E057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tbl>
      <w:tblPr>
        <w:tblStyle w:val="8"/>
        <w:tblpPr w:leftFromText="180" w:rightFromText="180" w:vertAnchor="page" w:horzAnchor="page" w:tblpX="574" w:tblpY="2698"/>
        <w:tblW w:w="51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600"/>
        <w:gridCol w:w="2451"/>
        <w:gridCol w:w="1865"/>
        <w:gridCol w:w="2018"/>
        <w:gridCol w:w="2294"/>
        <w:gridCol w:w="1588"/>
      </w:tblGrid>
      <w:tr w14:paraId="4881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5000" w:type="pct"/>
            <w:gridSpan w:val="7"/>
            <w:vAlign w:val="center"/>
          </w:tcPr>
          <w:p w14:paraId="0CE6CB54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  <w:p w14:paraId="48F9C684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VI</w:t>
            </w:r>
            <w:r>
              <w:rPr>
                <w:b/>
                <w:sz w:val="28"/>
                <w:szCs w:val="28"/>
                <w:lang w:eastAsia="en-US"/>
              </w:rPr>
              <w:t>. ФИЗКУЛЬТУРНО – СПОРТИВНЫЕ СОРЕВНОВАНИЯ ВЕТЕРАНОВ И ПОЖИЛЫХ ЛЮДЕЙ</w:t>
            </w:r>
          </w:p>
        </w:tc>
      </w:tr>
      <w:tr w14:paraId="3AF7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278" w:type="pct"/>
            <w:vAlign w:val="center"/>
          </w:tcPr>
          <w:p w14:paraId="4CE313A4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6" w:type="pct"/>
            <w:vAlign w:val="center"/>
          </w:tcPr>
          <w:p w14:paraId="31805F5F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pct"/>
            <w:vAlign w:val="center"/>
          </w:tcPr>
          <w:p w14:paraId="12526FE9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4" w:type="pct"/>
            <w:vAlign w:val="center"/>
          </w:tcPr>
          <w:p w14:paraId="684E76DE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3" w:type="pct"/>
            <w:vAlign w:val="center"/>
          </w:tcPr>
          <w:p w14:paraId="4C0A84CE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0" w:type="pct"/>
            <w:vAlign w:val="center"/>
          </w:tcPr>
          <w:p w14:paraId="5FF0398F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5" w:type="pct"/>
            <w:vAlign w:val="center"/>
          </w:tcPr>
          <w:p w14:paraId="20FCAB21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16A4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278" w:type="pct"/>
            <w:vAlign w:val="center"/>
          </w:tcPr>
          <w:p w14:paraId="6F0454FA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66" w:type="pct"/>
          </w:tcPr>
          <w:p w14:paraId="3AD95B52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спартакиада среди</w:t>
            </w:r>
          </w:p>
          <w:p w14:paraId="5BD9D294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ветеранов и руководителей ветеранских организаций физической культуры и спорта, посвященная Дню Независимости Республики Беларусь</w:t>
            </w:r>
          </w:p>
        </w:tc>
        <w:tc>
          <w:tcPr>
            <w:tcW w:w="780" w:type="pct"/>
          </w:tcPr>
          <w:p w14:paraId="2365176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14:paraId="092F23A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 дня</w:t>
            </w:r>
          </w:p>
        </w:tc>
        <w:tc>
          <w:tcPr>
            <w:tcW w:w="594" w:type="pct"/>
          </w:tcPr>
          <w:p w14:paraId="3ACD050C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22C34B3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Полоцк</w:t>
            </w:r>
          </w:p>
        </w:tc>
        <w:tc>
          <w:tcPr>
            <w:tcW w:w="643" w:type="pct"/>
          </w:tcPr>
          <w:p w14:paraId="7D762F0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 ФКиС городов, районов, пожилые люди</w:t>
            </w:r>
          </w:p>
        </w:tc>
        <w:tc>
          <w:tcPr>
            <w:tcW w:w="730" w:type="pct"/>
          </w:tcPr>
          <w:p w14:paraId="019CAD4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5" w:type="pct"/>
          </w:tcPr>
          <w:p w14:paraId="3972859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2B7D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278" w:type="pct"/>
            <w:vAlign w:val="center"/>
          </w:tcPr>
          <w:p w14:paraId="43BA6AA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6" w:type="pct"/>
            <w:vAlign w:val="center"/>
          </w:tcPr>
          <w:p w14:paraId="2518D315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турнир по шашкам и шахматам среди ветеранов физической культуры и спорта, пожилых людей</w:t>
            </w:r>
          </w:p>
        </w:tc>
        <w:tc>
          <w:tcPr>
            <w:tcW w:w="780" w:type="pct"/>
            <w:vAlign w:val="center"/>
          </w:tcPr>
          <w:p w14:paraId="6AA800C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  <w:p w14:paraId="55660E2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594" w:type="pct"/>
            <w:vAlign w:val="center"/>
          </w:tcPr>
          <w:p w14:paraId="5AA8F97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Витебск</w:t>
            </w:r>
          </w:p>
        </w:tc>
        <w:tc>
          <w:tcPr>
            <w:tcW w:w="643" w:type="pct"/>
            <w:vAlign w:val="center"/>
          </w:tcPr>
          <w:p w14:paraId="440D8BA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ветераны ФКиС области, пожилые люди</w:t>
            </w:r>
          </w:p>
        </w:tc>
        <w:tc>
          <w:tcPr>
            <w:tcW w:w="730" w:type="pct"/>
            <w:vAlign w:val="center"/>
          </w:tcPr>
          <w:p w14:paraId="7ED2A7F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5" w:type="pct"/>
            <w:vAlign w:val="center"/>
          </w:tcPr>
          <w:p w14:paraId="70D9E4E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11C6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278" w:type="pct"/>
            <w:tcBorders>
              <w:bottom w:val="single" w:color="auto" w:sz="4" w:space="0"/>
            </w:tcBorders>
            <w:vAlign w:val="center"/>
          </w:tcPr>
          <w:p w14:paraId="5C777A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66" w:type="pct"/>
            <w:tcBorders>
              <w:bottom w:val="single" w:color="auto" w:sz="4" w:space="0"/>
            </w:tcBorders>
            <w:vAlign w:val="center"/>
          </w:tcPr>
          <w:p w14:paraId="4AA40C9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соревнования по настольному теннису среди ветеранов физической культуры и спорта, пожилых людей</w:t>
            </w:r>
          </w:p>
        </w:tc>
        <w:tc>
          <w:tcPr>
            <w:tcW w:w="780" w:type="pct"/>
            <w:tcBorders>
              <w:bottom w:val="single" w:color="auto" w:sz="4" w:space="0"/>
            </w:tcBorders>
            <w:vAlign w:val="center"/>
          </w:tcPr>
          <w:p w14:paraId="6AF04D9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14:paraId="5C4E524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дн</w:t>
            </w:r>
          </w:p>
        </w:tc>
        <w:tc>
          <w:tcPr>
            <w:tcW w:w="594" w:type="pct"/>
            <w:tcBorders>
              <w:bottom w:val="single" w:color="auto" w:sz="4" w:space="0"/>
            </w:tcBorders>
            <w:vAlign w:val="center"/>
          </w:tcPr>
          <w:p w14:paraId="3442A66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г.Витебск</w:t>
            </w:r>
          </w:p>
        </w:tc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 w14:paraId="0495723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ветераны ФКиС, пожилые люди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5BD1FC8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5" w:type="pct"/>
            <w:tcBorders>
              <w:bottom w:val="single" w:color="auto" w:sz="4" w:space="0"/>
            </w:tcBorders>
            <w:vAlign w:val="center"/>
          </w:tcPr>
          <w:p w14:paraId="5CA688A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4A3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vAlign w:val="center"/>
          </w:tcPr>
          <w:p w14:paraId="7584545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</w:rPr>
              <w:t>. МАССОВЫЕ ТУРИСТСКО-СПОРТИВНЫЕ СОРЕВНОВАНИЯ</w:t>
            </w:r>
          </w:p>
        </w:tc>
      </w:tr>
      <w:tr w14:paraId="0970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278" w:type="pct"/>
            <w:tcBorders>
              <w:bottom w:val="single" w:color="auto" w:sz="4" w:space="0"/>
            </w:tcBorders>
            <w:vAlign w:val="center"/>
          </w:tcPr>
          <w:p w14:paraId="296DEE1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6" w:type="pct"/>
            <w:tcBorders>
              <w:bottom w:val="single" w:color="auto" w:sz="4" w:space="0"/>
            </w:tcBorders>
            <w:vAlign w:val="center"/>
          </w:tcPr>
          <w:p w14:paraId="7C2A7FF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80" w:type="pct"/>
            <w:tcBorders>
              <w:bottom w:val="single" w:color="auto" w:sz="4" w:space="0"/>
            </w:tcBorders>
            <w:vAlign w:val="center"/>
          </w:tcPr>
          <w:p w14:paraId="3343B69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4" w:type="pct"/>
            <w:tcBorders>
              <w:bottom w:val="single" w:color="auto" w:sz="4" w:space="0"/>
            </w:tcBorders>
            <w:vAlign w:val="center"/>
          </w:tcPr>
          <w:p w14:paraId="17BF0CA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 w14:paraId="1061EA4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5D2D1C2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5" w:type="pct"/>
            <w:tcBorders>
              <w:bottom w:val="single" w:color="auto" w:sz="4" w:space="0"/>
            </w:tcBorders>
            <w:vAlign w:val="center"/>
          </w:tcPr>
          <w:p w14:paraId="25B4589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14:paraId="3726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78" w:type="pct"/>
            <w:vAlign w:val="center"/>
          </w:tcPr>
          <w:p w14:paraId="41BC061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6" w:type="pct"/>
            <w:vAlign w:val="center"/>
          </w:tcPr>
          <w:p w14:paraId="34A6ABF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туристский слет молодежи</w:t>
            </w:r>
          </w:p>
        </w:tc>
        <w:tc>
          <w:tcPr>
            <w:tcW w:w="780" w:type="pct"/>
            <w:vAlign w:val="center"/>
          </w:tcPr>
          <w:p w14:paraId="27B95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14:paraId="5E5FF3B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дн.</w:t>
            </w:r>
          </w:p>
        </w:tc>
        <w:tc>
          <w:tcPr>
            <w:tcW w:w="594" w:type="pct"/>
            <w:vAlign w:val="center"/>
          </w:tcPr>
          <w:p w14:paraId="17AF46A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 область</w:t>
            </w:r>
          </w:p>
        </w:tc>
        <w:tc>
          <w:tcPr>
            <w:tcW w:w="643" w:type="pct"/>
            <w:vAlign w:val="center"/>
          </w:tcPr>
          <w:p w14:paraId="4728B89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сборные команды городов, районов</w:t>
            </w:r>
          </w:p>
        </w:tc>
        <w:tc>
          <w:tcPr>
            <w:tcW w:w="730" w:type="pct"/>
            <w:vAlign w:val="center"/>
          </w:tcPr>
          <w:p w14:paraId="0619487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5" w:type="pct"/>
            <w:vAlign w:val="center"/>
          </w:tcPr>
          <w:p w14:paraId="60C5301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5C0D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000" w:type="pct"/>
            <w:gridSpan w:val="7"/>
            <w:vAlign w:val="center"/>
          </w:tcPr>
          <w:p w14:paraId="7E751FE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>. РЕСПУБЛИКАНСКИЕ СПОРТИВНО-МАССОВЫЕ  МЕРОПРИЯТИЯ</w:t>
            </w:r>
          </w:p>
        </w:tc>
      </w:tr>
      <w:tr w14:paraId="4C1F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78" w:type="pct"/>
            <w:vAlign w:val="center"/>
          </w:tcPr>
          <w:p w14:paraId="2FC2BFD2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14:paraId="1ED2DAB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2F01593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14:paraId="3F4FB630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14:paraId="7B4AC75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14:paraId="63F279F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</w:tcPr>
          <w:p w14:paraId="12A88D2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Витебской области по футболу среди любительских команд 2025 года – регионального этапа чемпионата Республики Беларусь среди мужских  команд второй лиги.</w:t>
            </w:r>
          </w:p>
        </w:tc>
        <w:tc>
          <w:tcPr>
            <w:tcW w:w="780" w:type="pct"/>
          </w:tcPr>
          <w:p w14:paraId="1DBA71E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594" w:type="pct"/>
          </w:tcPr>
          <w:p w14:paraId="777543C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643" w:type="pct"/>
          </w:tcPr>
          <w:p w14:paraId="54E38D2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районов,   городов</w:t>
            </w:r>
          </w:p>
        </w:tc>
        <w:tc>
          <w:tcPr>
            <w:tcW w:w="730" w:type="pct"/>
          </w:tcPr>
          <w:p w14:paraId="23C2C5E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05" w:type="pct"/>
          </w:tcPr>
          <w:p w14:paraId="19FC7E7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03D9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278" w:type="pct"/>
            <w:tcBorders>
              <w:bottom w:val="single" w:color="auto" w:sz="4" w:space="0"/>
            </w:tcBorders>
            <w:vAlign w:val="center"/>
          </w:tcPr>
          <w:p w14:paraId="6E417157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6" w:type="pct"/>
            <w:tcBorders>
              <w:bottom w:val="single" w:color="auto" w:sz="4" w:space="0"/>
            </w:tcBorders>
            <w:vAlign w:val="center"/>
          </w:tcPr>
          <w:p w14:paraId="2A7C7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этап республиканских соревнований по футболу ”Чемпионат Республики Беларусь по футболу 2025 года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среди мужских команд второй лиги“</w:t>
            </w:r>
          </w:p>
          <w:p w14:paraId="4372480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bottom w:val="single" w:color="auto" w:sz="4" w:space="0"/>
            </w:tcBorders>
            <w:vAlign w:val="center"/>
          </w:tcPr>
          <w:p w14:paraId="1D0D934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594" w:type="pct"/>
            <w:tcBorders>
              <w:bottom w:val="single" w:color="auto" w:sz="4" w:space="0"/>
            </w:tcBorders>
            <w:vAlign w:val="center"/>
          </w:tcPr>
          <w:p w14:paraId="388A235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 w14:paraId="70EEE70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районов, городов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385F8B2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05" w:type="pct"/>
            <w:tcBorders>
              <w:bottom w:val="single" w:color="auto" w:sz="4" w:space="0"/>
            </w:tcBorders>
            <w:vAlign w:val="center"/>
          </w:tcPr>
          <w:p w14:paraId="29982A8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0DB4EEAD">
      <w:pPr>
        <w:spacing w:line="260" w:lineRule="exact"/>
        <w:rPr>
          <w:b/>
          <w:sz w:val="28"/>
          <w:szCs w:val="28"/>
        </w:rPr>
      </w:pPr>
    </w:p>
    <w:p w14:paraId="0D239F74">
      <w:pPr>
        <w:spacing w:line="260" w:lineRule="exact"/>
        <w:jc w:val="center"/>
        <w:rPr>
          <w:b/>
          <w:sz w:val="28"/>
          <w:szCs w:val="28"/>
        </w:rPr>
      </w:pPr>
    </w:p>
    <w:p w14:paraId="28AAECAB">
      <w:pPr>
        <w:spacing w:line="260" w:lineRule="exact"/>
        <w:jc w:val="center"/>
        <w:rPr>
          <w:b/>
          <w:sz w:val="28"/>
          <w:szCs w:val="28"/>
        </w:rPr>
      </w:pPr>
    </w:p>
    <w:p w14:paraId="602694D3">
      <w:pPr>
        <w:spacing w:line="260" w:lineRule="exact"/>
        <w:jc w:val="center"/>
        <w:rPr>
          <w:b/>
          <w:sz w:val="28"/>
          <w:szCs w:val="28"/>
        </w:rPr>
      </w:pPr>
    </w:p>
    <w:p w14:paraId="1115A341">
      <w:pPr>
        <w:spacing w:line="260" w:lineRule="exact"/>
        <w:rPr>
          <w:b/>
          <w:sz w:val="28"/>
          <w:szCs w:val="28"/>
        </w:rPr>
      </w:pPr>
    </w:p>
    <w:p w14:paraId="5C764725">
      <w:pPr>
        <w:rPr>
          <w:color w:val="00B0F0"/>
        </w:rPr>
      </w:pPr>
      <w:bookmarkStart w:id="0" w:name="_Hlk166834424"/>
    </w:p>
    <w:p w14:paraId="40942CD6">
      <w:pPr>
        <w:rPr>
          <w:b/>
          <w:sz w:val="28"/>
          <w:szCs w:val="28"/>
        </w:rPr>
      </w:pPr>
    </w:p>
    <w:p w14:paraId="484B60C7">
      <w:pPr>
        <w:spacing w:line="260" w:lineRule="exact"/>
        <w:jc w:val="center"/>
        <w:rPr>
          <w:b/>
          <w:sz w:val="28"/>
          <w:szCs w:val="28"/>
        </w:rPr>
      </w:pPr>
    </w:p>
    <w:p w14:paraId="561ABDB0">
      <w:pPr>
        <w:spacing w:line="260" w:lineRule="exact"/>
        <w:jc w:val="center"/>
        <w:rPr>
          <w:b/>
          <w:sz w:val="28"/>
          <w:szCs w:val="28"/>
        </w:rPr>
      </w:pPr>
    </w:p>
    <w:p w14:paraId="2A1F3329">
      <w:pPr>
        <w:spacing w:line="260" w:lineRule="exact"/>
        <w:jc w:val="center"/>
        <w:rPr>
          <w:b/>
          <w:sz w:val="28"/>
          <w:szCs w:val="28"/>
        </w:rPr>
      </w:pPr>
    </w:p>
    <w:p w14:paraId="51C48DF4">
      <w:pPr>
        <w:spacing w:line="260" w:lineRule="exact"/>
        <w:rPr>
          <w:b/>
          <w:sz w:val="28"/>
          <w:szCs w:val="28"/>
        </w:rPr>
      </w:pPr>
    </w:p>
    <w:bookmarkEnd w:id="0"/>
    <w:p w14:paraId="7C77D5B1">
      <w:pPr>
        <w:spacing w:line="260" w:lineRule="exact"/>
        <w:rPr>
          <w:b/>
          <w:sz w:val="28"/>
          <w:szCs w:val="28"/>
        </w:rPr>
      </w:pPr>
    </w:p>
    <w:p w14:paraId="74580A5D">
      <w:pPr>
        <w:spacing w:line="260" w:lineRule="exact"/>
        <w:rPr>
          <w:b/>
          <w:sz w:val="28"/>
          <w:szCs w:val="28"/>
        </w:rPr>
      </w:pPr>
    </w:p>
    <w:p w14:paraId="4773D703">
      <w:pPr>
        <w:spacing w:line="260" w:lineRule="exact"/>
        <w:rPr>
          <w:b/>
          <w:sz w:val="28"/>
          <w:szCs w:val="28"/>
        </w:rPr>
      </w:pPr>
    </w:p>
    <w:p w14:paraId="72747630">
      <w:pPr>
        <w:spacing w:line="260" w:lineRule="exact"/>
        <w:rPr>
          <w:b/>
          <w:sz w:val="28"/>
          <w:szCs w:val="28"/>
        </w:rPr>
      </w:pPr>
    </w:p>
    <w:p w14:paraId="52D43DCF">
      <w:pPr>
        <w:spacing w:line="260" w:lineRule="exact"/>
        <w:rPr>
          <w:b/>
          <w:sz w:val="28"/>
          <w:szCs w:val="28"/>
        </w:rPr>
      </w:pPr>
    </w:p>
    <w:p w14:paraId="3D4610F5">
      <w:pPr>
        <w:spacing w:line="260" w:lineRule="exact"/>
        <w:rPr>
          <w:b/>
          <w:sz w:val="28"/>
          <w:szCs w:val="28"/>
        </w:rPr>
      </w:pPr>
    </w:p>
    <w:p w14:paraId="1A58F310">
      <w:pPr>
        <w:spacing w:line="260" w:lineRule="exact"/>
        <w:rPr>
          <w:b/>
          <w:sz w:val="28"/>
          <w:szCs w:val="28"/>
        </w:rPr>
      </w:pPr>
    </w:p>
    <w:p w14:paraId="557C4912">
      <w:pPr>
        <w:spacing w:line="260" w:lineRule="exact"/>
        <w:rPr>
          <w:b/>
          <w:sz w:val="28"/>
          <w:szCs w:val="28"/>
        </w:rPr>
      </w:pPr>
    </w:p>
    <w:p w14:paraId="186AAC3D">
      <w:pPr>
        <w:spacing w:line="260" w:lineRule="exact"/>
        <w:rPr>
          <w:b/>
          <w:sz w:val="28"/>
          <w:szCs w:val="28"/>
        </w:rPr>
      </w:pPr>
    </w:p>
    <w:p w14:paraId="70BB65E2">
      <w:pPr>
        <w:spacing w:line="260" w:lineRule="exact"/>
        <w:rPr>
          <w:b/>
          <w:sz w:val="28"/>
          <w:szCs w:val="28"/>
        </w:rPr>
      </w:pPr>
    </w:p>
    <w:p w14:paraId="27B535DC">
      <w:pPr>
        <w:spacing w:line="260" w:lineRule="exact"/>
        <w:rPr>
          <w:b/>
          <w:sz w:val="28"/>
          <w:szCs w:val="28"/>
        </w:rPr>
      </w:pPr>
    </w:p>
    <w:p w14:paraId="472B80CC">
      <w:pPr>
        <w:spacing w:line="260" w:lineRule="exact"/>
        <w:rPr>
          <w:b/>
          <w:sz w:val="28"/>
          <w:szCs w:val="28"/>
        </w:rPr>
      </w:pPr>
    </w:p>
    <w:p w14:paraId="6BA00E04">
      <w:pPr>
        <w:spacing w:line="260" w:lineRule="exact"/>
        <w:rPr>
          <w:b/>
          <w:sz w:val="28"/>
          <w:szCs w:val="28"/>
        </w:rPr>
      </w:pPr>
    </w:p>
    <w:p w14:paraId="0C7DC371">
      <w:pPr>
        <w:spacing w:line="260" w:lineRule="exact"/>
        <w:rPr>
          <w:b/>
          <w:sz w:val="28"/>
          <w:szCs w:val="28"/>
        </w:rPr>
      </w:pPr>
    </w:p>
    <w:p w14:paraId="0212E5C9">
      <w:pPr>
        <w:spacing w:line="260" w:lineRule="exact"/>
        <w:rPr>
          <w:b/>
          <w:sz w:val="28"/>
          <w:szCs w:val="28"/>
        </w:rPr>
      </w:pPr>
    </w:p>
    <w:p w14:paraId="4284BF09">
      <w:pPr>
        <w:spacing w:line="260" w:lineRule="exact"/>
        <w:rPr>
          <w:b/>
          <w:sz w:val="28"/>
          <w:szCs w:val="28"/>
        </w:rPr>
      </w:pPr>
    </w:p>
    <w:p w14:paraId="495B8713">
      <w:pPr>
        <w:spacing w:line="260" w:lineRule="exact"/>
        <w:rPr>
          <w:b/>
          <w:sz w:val="28"/>
          <w:szCs w:val="28"/>
        </w:rPr>
      </w:pPr>
    </w:p>
    <w:p w14:paraId="2766C3FE">
      <w:pPr>
        <w:spacing w:line="260" w:lineRule="exact"/>
        <w:rPr>
          <w:b/>
          <w:sz w:val="28"/>
          <w:szCs w:val="28"/>
        </w:rPr>
      </w:pPr>
    </w:p>
    <w:p w14:paraId="5334E6C3">
      <w:pPr>
        <w:spacing w:line="260" w:lineRule="exact"/>
        <w:rPr>
          <w:b/>
          <w:sz w:val="28"/>
          <w:szCs w:val="28"/>
        </w:rPr>
      </w:pPr>
    </w:p>
    <w:p w14:paraId="5E3AF0E4">
      <w:pPr>
        <w:spacing w:line="260" w:lineRule="exact"/>
        <w:rPr>
          <w:b/>
          <w:sz w:val="28"/>
          <w:szCs w:val="28"/>
        </w:rPr>
      </w:pPr>
    </w:p>
    <w:p w14:paraId="00DB6871">
      <w:pPr>
        <w:spacing w:line="260" w:lineRule="exact"/>
        <w:rPr>
          <w:b/>
          <w:sz w:val="28"/>
          <w:szCs w:val="28"/>
        </w:rPr>
      </w:pPr>
    </w:p>
    <w:p w14:paraId="7C4260A2">
      <w:pPr>
        <w:spacing w:line="260" w:lineRule="exact"/>
        <w:rPr>
          <w:b/>
          <w:sz w:val="28"/>
          <w:szCs w:val="28"/>
        </w:rPr>
      </w:pPr>
    </w:p>
    <w:p w14:paraId="19821FCA">
      <w:pPr>
        <w:spacing w:line="260" w:lineRule="exact"/>
        <w:rPr>
          <w:b/>
          <w:sz w:val="28"/>
          <w:szCs w:val="28"/>
        </w:rPr>
      </w:pPr>
    </w:p>
    <w:p w14:paraId="300A4DD8">
      <w:pPr>
        <w:spacing w:line="260" w:lineRule="exact"/>
        <w:rPr>
          <w:b/>
          <w:sz w:val="28"/>
          <w:szCs w:val="28"/>
        </w:rPr>
      </w:pPr>
    </w:p>
    <w:p w14:paraId="1659198F">
      <w:pPr>
        <w:spacing w:line="260" w:lineRule="exact"/>
        <w:rPr>
          <w:b/>
          <w:sz w:val="28"/>
          <w:szCs w:val="28"/>
        </w:rPr>
      </w:pPr>
    </w:p>
    <w:p w14:paraId="73363E5D">
      <w:pPr>
        <w:spacing w:line="260" w:lineRule="exact"/>
        <w:rPr>
          <w:b/>
          <w:sz w:val="28"/>
          <w:szCs w:val="28"/>
        </w:rPr>
      </w:pPr>
    </w:p>
    <w:p w14:paraId="03037791">
      <w:pPr>
        <w:spacing w:line="260" w:lineRule="exact"/>
        <w:rPr>
          <w:b/>
          <w:sz w:val="28"/>
          <w:szCs w:val="28"/>
        </w:rPr>
      </w:pPr>
    </w:p>
    <w:p w14:paraId="370E99DE">
      <w:pPr>
        <w:spacing w:line="260" w:lineRule="exact"/>
        <w:rPr>
          <w:b/>
          <w:sz w:val="28"/>
          <w:szCs w:val="28"/>
        </w:rPr>
      </w:pPr>
    </w:p>
    <w:p w14:paraId="4631A939">
      <w:pPr>
        <w:spacing w:line="260" w:lineRule="exact"/>
        <w:rPr>
          <w:b/>
          <w:sz w:val="28"/>
          <w:szCs w:val="28"/>
        </w:rPr>
      </w:pPr>
    </w:p>
    <w:p w14:paraId="7A35DCCD">
      <w:pPr>
        <w:spacing w:line="260" w:lineRule="exact"/>
        <w:rPr>
          <w:b/>
          <w:sz w:val="28"/>
          <w:szCs w:val="28"/>
        </w:rPr>
      </w:pPr>
    </w:p>
    <w:p w14:paraId="7F64904A">
      <w:pPr>
        <w:spacing w:line="260" w:lineRule="exact"/>
        <w:rPr>
          <w:b/>
          <w:sz w:val="28"/>
          <w:szCs w:val="28"/>
        </w:rPr>
      </w:pPr>
    </w:p>
    <w:p w14:paraId="500075C5">
      <w:pPr>
        <w:spacing w:line="260" w:lineRule="exact"/>
        <w:rPr>
          <w:b/>
          <w:sz w:val="28"/>
          <w:szCs w:val="28"/>
        </w:rPr>
      </w:pPr>
    </w:p>
    <w:p w14:paraId="36EF552F">
      <w:pPr>
        <w:spacing w:line="320" w:lineRule="exact"/>
        <w:jc w:val="center"/>
        <w:rPr>
          <w:b/>
          <w:sz w:val="28"/>
          <w:szCs w:val="28"/>
        </w:rPr>
      </w:pPr>
    </w:p>
    <w:p w14:paraId="16A3BCA0">
      <w:pPr>
        <w:spacing w:line="320" w:lineRule="exact"/>
        <w:jc w:val="center"/>
        <w:rPr>
          <w:b/>
          <w:sz w:val="28"/>
          <w:szCs w:val="28"/>
        </w:rPr>
      </w:pPr>
    </w:p>
    <w:p w14:paraId="228803B8">
      <w:pPr>
        <w:spacing w:line="320" w:lineRule="exact"/>
        <w:jc w:val="center"/>
        <w:rPr>
          <w:b/>
          <w:sz w:val="28"/>
          <w:szCs w:val="28"/>
        </w:rPr>
      </w:pPr>
    </w:p>
    <w:p w14:paraId="57036928">
      <w:pPr>
        <w:spacing w:line="320" w:lineRule="exact"/>
        <w:jc w:val="center"/>
        <w:rPr>
          <w:b/>
          <w:sz w:val="28"/>
          <w:szCs w:val="28"/>
        </w:rPr>
      </w:pPr>
    </w:p>
    <w:p w14:paraId="38E61007">
      <w:pPr>
        <w:spacing w:line="320" w:lineRule="exact"/>
        <w:jc w:val="center"/>
        <w:rPr>
          <w:b/>
          <w:sz w:val="28"/>
          <w:szCs w:val="28"/>
        </w:rPr>
      </w:pPr>
    </w:p>
    <w:p w14:paraId="6D01B6FB">
      <w:pPr>
        <w:spacing w:line="320" w:lineRule="exact"/>
        <w:jc w:val="center"/>
        <w:rPr>
          <w:b/>
          <w:sz w:val="28"/>
          <w:szCs w:val="28"/>
        </w:rPr>
      </w:pPr>
    </w:p>
    <w:p w14:paraId="75D59E3C">
      <w:pPr>
        <w:spacing w:line="320" w:lineRule="exact"/>
        <w:jc w:val="center"/>
        <w:rPr>
          <w:b/>
          <w:sz w:val="28"/>
          <w:szCs w:val="28"/>
        </w:rPr>
      </w:pPr>
    </w:p>
    <w:p w14:paraId="1F246919">
      <w:pPr>
        <w:spacing w:line="320" w:lineRule="exact"/>
        <w:jc w:val="center"/>
        <w:rPr>
          <w:b/>
          <w:sz w:val="28"/>
          <w:szCs w:val="28"/>
        </w:rPr>
      </w:pPr>
    </w:p>
    <w:p w14:paraId="52E09CF4">
      <w:pPr>
        <w:spacing w:line="320" w:lineRule="exact"/>
        <w:jc w:val="center"/>
        <w:rPr>
          <w:b/>
          <w:sz w:val="28"/>
          <w:szCs w:val="28"/>
        </w:rPr>
      </w:pPr>
    </w:p>
    <w:p w14:paraId="0DF21150">
      <w:pPr>
        <w:spacing w:line="320" w:lineRule="exact"/>
        <w:jc w:val="center"/>
        <w:rPr>
          <w:b/>
          <w:sz w:val="28"/>
          <w:szCs w:val="28"/>
        </w:rPr>
      </w:pPr>
    </w:p>
    <w:p w14:paraId="1A8EE748">
      <w:pPr>
        <w:spacing w:line="320" w:lineRule="exact"/>
        <w:jc w:val="center"/>
        <w:rPr>
          <w:b/>
          <w:sz w:val="28"/>
          <w:szCs w:val="28"/>
        </w:rPr>
      </w:pPr>
    </w:p>
    <w:p w14:paraId="774B77FD">
      <w:pPr>
        <w:spacing w:line="320" w:lineRule="exact"/>
        <w:jc w:val="center"/>
        <w:rPr>
          <w:b/>
          <w:sz w:val="28"/>
          <w:szCs w:val="28"/>
        </w:rPr>
      </w:pPr>
    </w:p>
    <w:p w14:paraId="35CBE3B4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РАЙОННЫЕ МЕРОПРИЯТИЯ</w:t>
      </w:r>
    </w:p>
    <w:p w14:paraId="69EB4E20">
      <w:pPr>
        <w:spacing w:line="260" w:lineRule="exact"/>
        <w:jc w:val="center"/>
        <w:rPr>
          <w:color w:val="00B0F0"/>
          <w:sz w:val="28"/>
          <w:szCs w:val="28"/>
        </w:rPr>
      </w:pPr>
    </w:p>
    <w:tbl>
      <w:tblPr>
        <w:tblStyle w:val="16"/>
        <w:tblW w:w="155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4"/>
        <w:gridCol w:w="5499"/>
        <w:gridCol w:w="36"/>
        <w:gridCol w:w="1665"/>
        <w:gridCol w:w="282"/>
        <w:gridCol w:w="37"/>
        <w:gridCol w:w="2115"/>
        <w:gridCol w:w="142"/>
        <w:gridCol w:w="11"/>
        <w:gridCol w:w="2225"/>
        <w:gridCol w:w="43"/>
        <w:gridCol w:w="849"/>
        <w:gridCol w:w="253"/>
        <w:gridCol w:w="16"/>
        <w:gridCol w:w="863"/>
        <w:gridCol w:w="96"/>
        <w:gridCol w:w="900"/>
      </w:tblGrid>
      <w:tr w14:paraId="6AEA2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32" w:type="dxa"/>
            <w:vMerge w:val="restart"/>
          </w:tcPr>
          <w:p w14:paraId="032104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23" w:type="dxa"/>
            <w:gridSpan w:val="2"/>
            <w:vMerge w:val="restart"/>
          </w:tcPr>
          <w:p w14:paraId="24B1E68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спорта, наименование спортивных</w:t>
            </w:r>
          </w:p>
          <w:p w14:paraId="57E5114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1701" w:type="dxa"/>
            <w:gridSpan w:val="2"/>
            <w:vMerge w:val="restart"/>
          </w:tcPr>
          <w:p w14:paraId="09D57C0F">
            <w:pPr>
              <w:spacing w:line="26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34" w:type="dxa"/>
            <w:gridSpan w:val="3"/>
            <w:vMerge w:val="restart"/>
          </w:tcPr>
          <w:p w14:paraId="5E0511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21" w:type="dxa"/>
            <w:gridSpan w:val="4"/>
            <w:vMerge w:val="restart"/>
          </w:tcPr>
          <w:p w14:paraId="036C3C7A">
            <w:pPr>
              <w:spacing w:line="26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Участвующие организации, предприятия, учреждения</w:t>
            </w:r>
          </w:p>
        </w:tc>
        <w:tc>
          <w:tcPr>
            <w:tcW w:w="2977" w:type="dxa"/>
            <w:gridSpan w:val="6"/>
          </w:tcPr>
          <w:p w14:paraId="6A58C77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 w14:paraId="12CF1E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32" w:type="dxa"/>
            <w:vMerge w:val="continue"/>
          </w:tcPr>
          <w:p w14:paraId="3525607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  <w:vMerge w:val="continue"/>
          </w:tcPr>
          <w:p w14:paraId="75F341D8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</w:tcPr>
          <w:p w14:paraId="103202A5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vMerge w:val="continue"/>
          </w:tcPr>
          <w:p w14:paraId="699C1B20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4"/>
            <w:vMerge w:val="continue"/>
          </w:tcPr>
          <w:p w14:paraId="24C99AC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</w:tcPr>
          <w:p w14:paraId="6542A8D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одной</w:t>
            </w:r>
          </w:p>
          <w:p w14:paraId="4953377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командой</w:t>
            </w:r>
          </w:p>
        </w:tc>
        <w:tc>
          <w:tcPr>
            <w:tcW w:w="863" w:type="dxa"/>
          </w:tcPr>
          <w:p w14:paraId="1882918A">
            <w:pPr>
              <w:spacing w:line="26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6" w:type="dxa"/>
            <w:gridSpan w:val="2"/>
          </w:tcPr>
          <w:p w14:paraId="64162A68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14:paraId="4165B85D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чест-</w:t>
            </w:r>
          </w:p>
          <w:p w14:paraId="765EA6CB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су-</w:t>
            </w:r>
          </w:p>
          <w:p w14:paraId="28319FE0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</w:t>
            </w:r>
          </w:p>
        </w:tc>
      </w:tr>
      <w:tr w14:paraId="73456E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588" w:type="dxa"/>
            <w:gridSpan w:val="18"/>
          </w:tcPr>
          <w:p w14:paraId="2EBFE19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14:paraId="123E18AD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В ПРОГРАММЕ РАЗВИТИЯ ДВИЖЕНИЯ «СПОРТ ДЛЯ ВСЕХ»</w:t>
            </w:r>
          </w:p>
        </w:tc>
      </w:tr>
      <w:tr w14:paraId="1CBBD5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 w14:paraId="49BB72E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3" w:type="dxa"/>
            <w:gridSpan w:val="2"/>
            <w:vAlign w:val="center"/>
          </w:tcPr>
          <w:p w14:paraId="3733AE3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54AEFA2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3"/>
            <w:vAlign w:val="center"/>
          </w:tcPr>
          <w:p w14:paraId="57BE736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1" w:type="dxa"/>
            <w:gridSpan w:val="4"/>
            <w:vAlign w:val="center"/>
          </w:tcPr>
          <w:p w14:paraId="405EA8E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8" w:type="dxa"/>
            <w:gridSpan w:val="3"/>
            <w:vAlign w:val="center"/>
          </w:tcPr>
          <w:p w14:paraId="0A81DE3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14:paraId="33369DF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6" w:type="dxa"/>
            <w:gridSpan w:val="2"/>
            <w:vAlign w:val="center"/>
          </w:tcPr>
          <w:p w14:paraId="515749E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14:paraId="7CF4F9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6CEFDA8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3" w:type="dxa"/>
            <w:gridSpan w:val="2"/>
            <w:vAlign w:val="center"/>
          </w:tcPr>
          <w:p w14:paraId="489F3952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Ежегодная   круглогодичная спартакиада среди трудовых коллективов Шарковщинского района</w:t>
            </w:r>
          </w:p>
        </w:tc>
        <w:tc>
          <w:tcPr>
            <w:tcW w:w="1701" w:type="dxa"/>
            <w:gridSpan w:val="2"/>
          </w:tcPr>
          <w:p w14:paraId="1F66D55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34" w:type="dxa"/>
            <w:gridSpan w:val="3"/>
          </w:tcPr>
          <w:p w14:paraId="4712EFD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г.п. Шарковщина, </w:t>
            </w:r>
          </w:p>
        </w:tc>
        <w:tc>
          <w:tcPr>
            <w:tcW w:w="2421" w:type="dxa"/>
            <w:gridSpan w:val="4"/>
            <w:vAlign w:val="center"/>
          </w:tcPr>
          <w:p w14:paraId="3C884D1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540275D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7D6EECE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977" w:type="dxa"/>
            <w:gridSpan w:val="6"/>
            <w:vAlign w:val="center"/>
          </w:tcPr>
          <w:p w14:paraId="23833E2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553CCB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D0DA8B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3" w:type="dxa"/>
            <w:gridSpan w:val="2"/>
            <w:vAlign w:val="center"/>
          </w:tcPr>
          <w:p w14:paraId="700F2E8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Круглогодичная спартакиада среди детей и подростков Шарковшинского района</w:t>
            </w:r>
          </w:p>
        </w:tc>
        <w:tc>
          <w:tcPr>
            <w:tcW w:w="1701" w:type="dxa"/>
            <w:gridSpan w:val="2"/>
          </w:tcPr>
          <w:p w14:paraId="1177EE8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34" w:type="dxa"/>
            <w:gridSpan w:val="3"/>
          </w:tcPr>
          <w:p w14:paraId="41062E4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г.п. Шарковщина, </w:t>
            </w:r>
          </w:p>
        </w:tc>
        <w:tc>
          <w:tcPr>
            <w:tcW w:w="2421" w:type="dxa"/>
            <w:gridSpan w:val="4"/>
            <w:vAlign w:val="center"/>
          </w:tcPr>
          <w:p w14:paraId="2529F1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5273175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5BA1476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5C169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184977E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3" w:type="dxa"/>
            <w:gridSpan w:val="2"/>
            <w:vAlign w:val="center"/>
          </w:tcPr>
          <w:p w14:paraId="55887968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нормативов, предусмотренных государственным физкультурно-оздоровительным комплексом Республики Беларусь «ГТО»</w:t>
            </w:r>
          </w:p>
        </w:tc>
        <w:tc>
          <w:tcPr>
            <w:tcW w:w="1701" w:type="dxa"/>
            <w:gridSpan w:val="2"/>
            <w:vAlign w:val="center"/>
          </w:tcPr>
          <w:p w14:paraId="6FA66AF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34" w:type="dxa"/>
            <w:gridSpan w:val="3"/>
            <w:vAlign w:val="center"/>
          </w:tcPr>
          <w:p w14:paraId="5E634E7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г.п. Шарковщина, Шарковщинский </w:t>
            </w:r>
          </w:p>
          <w:p w14:paraId="22C5197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421" w:type="dxa"/>
            <w:gridSpan w:val="4"/>
            <w:vAlign w:val="center"/>
          </w:tcPr>
          <w:p w14:paraId="7E6FEBC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26B659C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3C9E678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23F6902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2977" w:type="dxa"/>
            <w:gridSpan w:val="6"/>
            <w:vAlign w:val="center"/>
          </w:tcPr>
          <w:p w14:paraId="450496B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ограничено</w:t>
            </w:r>
          </w:p>
        </w:tc>
      </w:tr>
      <w:tr w14:paraId="6895D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68DC470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3" w:type="dxa"/>
            <w:gridSpan w:val="2"/>
          </w:tcPr>
          <w:p w14:paraId="659D334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спортивный праздник «Шарковщинская лыжня – 2025» в рамках ежегодной   круглогодичной спартакиады среди трудовых коллективов, посвящённый празднованию 85-летия образования Шарковщинского района</w:t>
            </w:r>
          </w:p>
        </w:tc>
        <w:tc>
          <w:tcPr>
            <w:tcW w:w="1701" w:type="dxa"/>
            <w:gridSpan w:val="2"/>
          </w:tcPr>
          <w:p w14:paraId="5AC507E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  <w:p w14:paraId="53CE06D5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3"/>
          </w:tcPr>
          <w:p w14:paraId="21E8FD4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</w:tc>
        <w:tc>
          <w:tcPr>
            <w:tcW w:w="2421" w:type="dxa"/>
            <w:gridSpan w:val="4"/>
          </w:tcPr>
          <w:p w14:paraId="0248ABB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38EF493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4ED7B6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448F39D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2977" w:type="dxa"/>
            <w:gridSpan w:val="6"/>
          </w:tcPr>
          <w:p w14:paraId="45ABBD9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FDFA0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7D31AF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3" w:type="dxa"/>
            <w:gridSpan w:val="2"/>
          </w:tcPr>
          <w:p w14:paraId="58BD89D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дартсу, посвящённый Международному женскому дню</w:t>
            </w:r>
          </w:p>
        </w:tc>
        <w:tc>
          <w:tcPr>
            <w:tcW w:w="1701" w:type="dxa"/>
            <w:gridSpan w:val="2"/>
          </w:tcPr>
          <w:p w14:paraId="7A5D9B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34" w:type="dxa"/>
            <w:gridSpan w:val="3"/>
          </w:tcPr>
          <w:p w14:paraId="74103B0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2421" w:type="dxa"/>
            <w:gridSpan w:val="4"/>
          </w:tcPr>
          <w:p w14:paraId="2DB6128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977" w:type="dxa"/>
            <w:gridSpan w:val="6"/>
          </w:tcPr>
          <w:p w14:paraId="3CF09BE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  <w:p w14:paraId="759AD4B8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14:paraId="2919A8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111295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3" w:type="dxa"/>
            <w:gridSpan w:val="2"/>
          </w:tcPr>
          <w:p w14:paraId="1A6B57D4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баскетболу 3*3 в рамках круглогодичной спартакиады среди детей и подростков Шарковшинского района, для профилактики пьянства, табакокурения и наркомании</w:t>
            </w:r>
          </w:p>
        </w:tc>
        <w:tc>
          <w:tcPr>
            <w:tcW w:w="1701" w:type="dxa"/>
            <w:gridSpan w:val="2"/>
            <w:tcBorders>
              <w:bottom w:val="single" w:color="000000" w:themeColor="text1" w:sz="4" w:space="0"/>
            </w:tcBorders>
          </w:tcPr>
          <w:p w14:paraId="231531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34" w:type="dxa"/>
            <w:gridSpan w:val="3"/>
          </w:tcPr>
          <w:p w14:paraId="7F1766B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3FCC551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4"/>
          </w:tcPr>
          <w:p w14:paraId="1CE85E3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19744E0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</w:tcPr>
          <w:p w14:paraId="1DE27D1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4E6DD8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 w14:paraId="77CDB15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7271FD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869E78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3" w:type="dxa"/>
            <w:gridSpan w:val="2"/>
          </w:tcPr>
          <w:p w14:paraId="71E3A2E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подтягиванию на перекладине среди детей и подростков Шарковщинского района, приуроченный ко Дню Конституции Республики Беларусь</w:t>
            </w:r>
          </w:p>
        </w:tc>
        <w:tc>
          <w:tcPr>
            <w:tcW w:w="1701" w:type="dxa"/>
            <w:gridSpan w:val="2"/>
            <w:tcBorders>
              <w:bottom w:val="single" w:color="000000" w:themeColor="text1" w:sz="4" w:space="0"/>
            </w:tcBorders>
          </w:tcPr>
          <w:p w14:paraId="44ED134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34" w:type="dxa"/>
            <w:gridSpan w:val="3"/>
          </w:tcPr>
          <w:p w14:paraId="5608F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</w:tc>
        <w:tc>
          <w:tcPr>
            <w:tcW w:w="2421" w:type="dxa"/>
            <w:gridSpan w:val="4"/>
          </w:tcPr>
          <w:p w14:paraId="31E1DF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413E85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2977" w:type="dxa"/>
            <w:gridSpan w:val="6"/>
          </w:tcPr>
          <w:p w14:paraId="1687CA8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6507A5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2" w:type="dxa"/>
          </w:tcPr>
          <w:p w14:paraId="1A03E64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3" w:type="dxa"/>
            <w:gridSpan w:val="2"/>
          </w:tcPr>
          <w:p w14:paraId="22A6269C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спортивно-массовое мероприятие по многоборью «Здоровье» (ГТО) в рамках ежегодной   круглогодичной спартакиады среди трудовых коллективов, посвященное празднованию 85-летия образования Шарковщинского района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</w:tcPr>
          <w:p w14:paraId="5B23E8F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434" w:type="dxa"/>
            <w:gridSpan w:val="3"/>
          </w:tcPr>
          <w:p w14:paraId="0BAD31B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</w:tc>
        <w:tc>
          <w:tcPr>
            <w:tcW w:w="2421" w:type="dxa"/>
            <w:gridSpan w:val="4"/>
          </w:tcPr>
          <w:p w14:paraId="0E58CEC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0000D8C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3B89C84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2FD602A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118" w:type="dxa"/>
            <w:gridSpan w:val="3"/>
          </w:tcPr>
          <w:p w14:paraId="403159C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14:paraId="404ED4B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96" w:type="dxa"/>
            <w:gridSpan w:val="2"/>
          </w:tcPr>
          <w:p w14:paraId="2B43D9C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14:paraId="5CF52E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71708DE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3" w:type="dxa"/>
            <w:gridSpan w:val="2"/>
          </w:tcPr>
          <w:p w14:paraId="05FFB38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спортивно-массовое мероприятие «Туристический слет Шарковщинского района-2025» в рамках ежегодной   круглогодичной спартакиады среди трудовых коллективов Шарковщинского района, посвящённое Году качества</w:t>
            </w:r>
          </w:p>
        </w:tc>
        <w:tc>
          <w:tcPr>
            <w:tcW w:w="1701" w:type="dxa"/>
            <w:gridSpan w:val="2"/>
          </w:tcPr>
          <w:p w14:paraId="3D96095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434" w:type="dxa"/>
            <w:gridSpan w:val="3"/>
          </w:tcPr>
          <w:p w14:paraId="3FF158A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Шарковщинский район</w:t>
            </w:r>
          </w:p>
          <w:p w14:paraId="28E1BBE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Барсуки</w:t>
            </w:r>
          </w:p>
        </w:tc>
        <w:tc>
          <w:tcPr>
            <w:tcW w:w="2421" w:type="dxa"/>
            <w:gridSpan w:val="4"/>
          </w:tcPr>
          <w:p w14:paraId="76F3701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741F883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78B924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71AB0B5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118" w:type="dxa"/>
            <w:gridSpan w:val="3"/>
          </w:tcPr>
          <w:p w14:paraId="49DE888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</w:t>
            </w:r>
          </w:p>
        </w:tc>
        <w:tc>
          <w:tcPr>
            <w:tcW w:w="863" w:type="dxa"/>
          </w:tcPr>
          <w:p w14:paraId="79289C5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6" w:type="dxa"/>
            <w:gridSpan w:val="2"/>
          </w:tcPr>
          <w:p w14:paraId="2603057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14:paraId="5614D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50790E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3" w:type="dxa"/>
            <w:gridSpan w:val="2"/>
          </w:tcPr>
          <w:p w14:paraId="4E4F5BF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скандинавской ходьбе, в рамках акции «День без автомобиля», посвященные Году качества</w:t>
            </w:r>
          </w:p>
        </w:tc>
        <w:tc>
          <w:tcPr>
            <w:tcW w:w="1701" w:type="dxa"/>
            <w:gridSpan w:val="2"/>
          </w:tcPr>
          <w:p w14:paraId="5587EF5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34" w:type="dxa"/>
            <w:gridSpan w:val="3"/>
          </w:tcPr>
          <w:p w14:paraId="5AF5C9E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2421" w:type="dxa"/>
            <w:gridSpan w:val="4"/>
          </w:tcPr>
          <w:p w14:paraId="225063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010481F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24FA508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31F0DBB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2977" w:type="dxa"/>
            <w:gridSpan w:val="6"/>
          </w:tcPr>
          <w:p w14:paraId="002993B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38BC9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798970F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3" w:type="dxa"/>
            <w:gridSpan w:val="2"/>
          </w:tcPr>
          <w:p w14:paraId="28C03B08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ОФП в рамках профилактики пьянства, табакокурения и наркомании</w:t>
            </w:r>
          </w:p>
        </w:tc>
        <w:tc>
          <w:tcPr>
            <w:tcW w:w="1701" w:type="dxa"/>
            <w:gridSpan w:val="2"/>
          </w:tcPr>
          <w:p w14:paraId="71A5607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7072CF2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3"/>
          </w:tcPr>
          <w:p w14:paraId="7F8128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2421" w:type="dxa"/>
            <w:gridSpan w:val="4"/>
          </w:tcPr>
          <w:p w14:paraId="1906945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977" w:type="dxa"/>
            <w:gridSpan w:val="6"/>
          </w:tcPr>
          <w:p w14:paraId="2C75A80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3FB2D1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35157E8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3" w:type="dxa"/>
            <w:gridSpan w:val="2"/>
          </w:tcPr>
          <w:p w14:paraId="14A31274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шашкам в рамках проведения фестиваля «Яблочный Спас» и профилактики пьянства, табакокурения и наркомании</w:t>
            </w:r>
          </w:p>
        </w:tc>
        <w:tc>
          <w:tcPr>
            <w:tcW w:w="1701" w:type="dxa"/>
            <w:gridSpan w:val="2"/>
          </w:tcPr>
          <w:p w14:paraId="4F079BB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71EDC8C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3"/>
          </w:tcPr>
          <w:p w14:paraId="4A3D039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г.п.Шарковщина,</w:t>
            </w:r>
          </w:p>
          <w:p w14:paraId="21C07F3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Шарковщинский район</w:t>
            </w:r>
          </w:p>
          <w:p w14:paraId="70DD515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14:paraId="75879508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4"/>
          </w:tcPr>
          <w:p w14:paraId="6D6D46E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14469EA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7442560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2FEBE63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977" w:type="dxa"/>
            <w:gridSpan w:val="6"/>
          </w:tcPr>
          <w:p w14:paraId="07EBE6D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  <w:p w14:paraId="00044AB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14:paraId="397949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A2978B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3" w:type="dxa"/>
            <w:gridSpan w:val="2"/>
          </w:tcPr>
          <w:p w14:paraId="3408774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ОФП в рамках профилактики пьянства, табакокурения и наркомании</w:t>
            </w:r>
          </w:p>
        </w:tc>
        <w:tc>
          <w:tcPr>
            <w:tcW w:w="1701" w:type="dxa"/>
            <w:gridSpan w:val="2"/>
          </w:tcPr>
          <w:p w14:paraId="43D5534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34" w:type="dxa"/>
            <w:gridSpan w:val="3"/>
          </w:tcPr>
          <w:p w14:paraId="69E8E59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2421" w:type="dxa"/>
            <w:gridSpan w:val="4"/>
          </w:tcPr>
          <w:p w14:paraId="26BCDC6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3660094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6"/>
          </w:tcPr>
          <w:p w14:paraId="1D50A29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6331B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7D13EED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3" w:type="dxa"/>
            <w:gridSpan w:val="2"/>
          </w:tcPr>
          <w:p w14:paraId="00BF81FC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Велопробег в рамках Всемирного Дня туризма, посвящённый 85-летию образования Шарковщинского района</w:t>
            </w:r>
          </w:p>
        </w:tc>
        <w:tc>
          <w:tcPr>
            <w:tcW w:w="1701" w:type="dxa"/>
            <w:gridSpan w:val="2"/>
          </w:tcPr>
          <w:p w14:paraId="4DEA510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34" w:type="dxa"/>
            <w:gridSpan w:val="3"/>
          </w:tcPr>
          <w:p w14:paraId="3133410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1652736D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4"/>
            <w:tcBorders>
              <w:right w:val="single" w:color="auto" w:sz="4" w:space="0"/>
            </w:tcBorders>
          </w:tcPr>
          <w:p w14:paraId="7422D3D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7724F4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5FB5A15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55FACE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11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1C4C38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</w:tcPr>
          <w:p w14:paraId="448E05C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</w:tcPr>
          <w:p w14:paraId="1781A20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14:paraId="0810F1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32" w:type="dxa"/>
          </w:tcPr>
          <w:p w14:paraId="05A5CD2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3" w:type="dxa"/>
            <w:gridSpan w:val="2"/>
          </w:tcPr>
          <w:p w14:paraId="44BCE5E1">
            <w:pPr>
              <w:spacing w:line="260" w:lineRule="exact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Районное с</w:t>
            </w:r>
            <w:r>
              <w:rPr>
                <w:sz w:val="28"/>
                <w:szCs w:val="28"/>
              </w:rPr>
              <w:t>портивно-массовое мероприятие «Квест» в рамках легкоатлетической эстафеты среди трудовых коллективов Шарковщинского района, посвящённое Дню народного единства</w:t>
            </w:r>
          </w:p>
        </w:tc>
        <w:tc>
          <w:tcPr>
            <w:tcW w:w="1701" w:type="dxa"/>
            <w:gridSpan w:val="2"/>
          </w:tcPr>
          <w:p w14:paraId="1DCBBAD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34" w:type="dxa"/>
            <w:gridSpan w:val="3"/>
          </w:tcPr>
          <w:p w14:paraId="2BCC66C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</w:tc>
        <w:tc>
          <w:tcPr>
            <w:tcW w:w="2421" w:type="dxa"/>
            <w:gridSpan w:val="4"/>
            <w:tcBorders>
              <w:right w:val="single" w:color="auto" w:sz="4" w:space="0"/>
            </w:tcBorders>
          </w:tcPr>
          <w:p w14:paraId="5B8EFC5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1773639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40C10E8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4956DCA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района </w:t>
            </w:r>
          </w:p>
        </w:tc>
        <w:tc>
          <w:tcPr>
            <w:tcW w:w="111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45BF8CB">
            <w:pPr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</w:tcPr>
          <w:p w14:paraId="77643C77">
            <w:pPr>
              <w:spacing w:line="260" w:lineRule="exact"/>
              <w:ind w:left="48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50</w:t>
            </w: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</w:tcPr>
          <w:p w14:paraId="5B708E53">
            <w:pPr>
              <w:spacing w:line="260" w:lineRule="exact"/>
              <w:ind w:left="552" w:hanging="509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</w:tr>
      <w:tr w14:paraId="360B62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0D1FC5E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3" w:type="dxa"/>
            <w:gridSpan w:val="2"/>
          </w:tcPr>
          <w:p w14:paraId="16F8371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дартсу в рамках профилактики пьянства, табакокурения и наркомании</w:t>
            </w:r>
          </w:p>
        </w:tc>
        <w:tc>
          <w:tcPr>
            <w:tcW w:w="1701" w:type="dxa"/>
            <w:gridSpan w:val="2"/>
          </w:tcPr>
          <w:p w14:paraId="4B653C3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34" w:type="dxa"/>
            <w:gridSpan w:val="3"/>
          </w:tcPr>
          <w:p w14:paraId="05C447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2421" w:type="dxa"/>
            <w:gridSpan w:val="4"/>
          </w:tcPr>
          <w:p w14:paraId="55FC94B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55E16D1E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6"/>
          </w:tcPr>
          <w:p w14:paraId="44240C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2C8B8F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6DD435C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3" w:type="dxa"/>
            <w:gridSpan w:val="2"/>
          </w:tcPr>
          <w:p w14:paraId="0120B57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Спортивно-массовое мероприятие «Веселые старты», посвященное Дню пожилых людей</w:t>
            </w:r>
          </w:p>
        </w:tc>
        <w:tc>
          <w:tcPr>
            <w:tcW w:w="1701" w:type="dxa"/>
            <w:gridSpan w:val="2"/>
          </w:tcPr>
          <w:p w14:paraId="5EDF694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34" w:type="dxa"/>
            <w:gridSpan w:val="3"/>
          </w:tcPr>
          <w:p w14:paraId="3BD6C61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3979A0D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4"/>
          </w:tcPr>
          <w:p w14:paraId="0A1B4A9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1118" w:type="dxa"/>
            <w:gridSpan w:val="3"/>
          </w:tcPr>
          <w:p w14:paraId="540871F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863" w:type="dxa"/>
          </w:tcPr>
          <w:p w14:paraId="63081F8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6" w:type="dxa"/>
            <w:gridSpan w:val="2"/>
          </w:tcPr>
          <w:p w14:paraId="49ADD3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5F61C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0118DAF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3" w:type="dxa"/>
            <w:gridSpan w:val="2"/>
          </w:tcPr>
          <w:p w14:paraId="3194AB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спортивно-массовое мероприятие «Спортландия «Папа, мама, я – здоровая семья!» в рамках проведения Недели родительской любви</w:t>
            </w:r>
          </w:p>
        </w:tc>
        <w:tc>
          <w:tcPr>
            <w:tcW w:w="1701" w:type="dxa"/>
            <w:gridSpan w:val="2"/>
          </w:tcPr>
          <w:p w14:paraId="2F9411B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34" w:type="dxa"/>
            <w:gridSpan w:val="3"/>
          </w:tcPr>
          <w:p w14:paraId="5E7879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4ED727E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4"/>
          </w:tcPr>
          <w:p w14:paraId="2F23584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977" w:type="dxa"/>
            <w:gridSpan w:val="6"/>
          </w:tcPr>
          <w:p w14:paraId="79FFA4C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1D999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63314B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3" w:type="dxa"/>
            <w:gridSpan w:val="2"/>
          </w:tcPr>
          <w:p w14:paraId="30ADAC29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среди руководителей по пулевой стрельбе и шашкам</w:t>
            </w:r>
          </w:p>
        </w:tc>
        <w:tc>
          <w:tcPr>
            <w:tcW w:w="1701" w:type="dxa"/>
            <w:gridSpan w:val="2"/>
          </w:tcPr>
          <w:p w14:paraId="11B25CE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34" w:type="dxa"/>
            <w:gridSpan w:val="3"/>
          </w:tcPr>
          <w:p w14:paraId="02A343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4C5F1600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4"/>
          </w:tcPr>
          <w:p w14:paraId="76DBD09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118" w:type="dxa"/>
            <w:gridSpan w:val="3"/>
          </w:tcPr>
          <w:p w14:paraId="69DD685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14:paraId="6DF8189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6" w:type="dxa"/>
            <w:gridSpan w:val="2"/>
          </w:tcPr>
          <w:p w14:paraId="61D4039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61F5E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28AF572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3" w:type="dxa"/>
            <w:gridSpan w:val="2"/>
          </w:tcPr>
          <w:p w14:paraId="69AF0D5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дартсу в рамках ежегодной   круглогодичной спартакиады среди трудовых коллективов, посвященные празднованию 85-летия образования Шарковщинского района</w:t>
            </w:r>
          </w:p>
        </w:tc>
        <w:tc>
          <w:tcPr>
            <w:tcW w:w="1701" w:type="dxa"/>
            <w:gridSpan w:val="2"/>
          </w:tcPr>
          <w:p w14:paraId="7B9EC55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34" w:type="dxa"/>
            <w:gridSpan w:val="3"/>
          </w:tcPr>
          <w:p w14:paraId="1504E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7807005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4"/>
          </w:tcPr>
          <w:p w14:paraId="3FA5C38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554BF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5EF93A1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1A369F1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118" w:type="dxa"/>
            <w:gridSpan w:val="3"/>
          </w:tcPr>
          <w:p w14:paraId="3C81C5D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14:paraId="598FA1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96" w:type="dxa"/>
            <w:gridSpan w:val="2"/>
          </w:tcPr>
          <w:p w14:paraId="7631722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77CF5B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30C8365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3" w:type="dxa"/>
            <w:gridSpan w:val="2"/>
          </w:tcPr>
          <w:p w14:paraId="0BD9C0C3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дартсу в рамках профилактики пьянства, табакокурения и наркомании</w:t>
            </w:r>
          </w:p>
        </w:tc>
        <w:tc>
          <w:tcPr>
            <w:tcW w:w="1701" w:type="dxa"/>
            <w:gridSpan w:val="2"/>
          </w:tcPr>
          <w:p w14:paraId="3BC4B6C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34" w:type="dxa"/>
            <w:gridSpan w:val="3"/>
          </w:tcPr>
          <w:p w14:paraId="04A5DEF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2421" w:type="dxa"/>
            <w:gridSpan w:val="4"/>
          </w:tcPr>
          <w:p w14:paraId="6A688E2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977" w:type="dxa"/>
            <w:gridSpan w:val="6"/>
          </w:tcPr>
          <w:p w14:paraId="4822BD9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2057A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8" w:type="dxa"/>
            <w:gridSpan w:val="18"/>
          </w:tcPr>
          <w:p w14:paraId="68F58EE4">
            <w:pPr>
              <w:spacing w:line="300" w:lineRule="exact"/>
              <w:rPr>
                <w:b/>
                <w:sz w:val="28"/>
                <w:szCs w:val="28"/>
              </w:rPr>
            </w:pPr>
          </w:p>
          <w:p w14:paraId="2F77C1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</w:tr>
      <w:tr w14:paraId="748A7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CA2FAD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3" w:type="dxa"/>
            <w:gridSpan w:val="2"/>
          </w:tcPr>
          <w:p w14:paraId="737E033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gridSpan w:val="3"/>
          </w:tcPr>
          <w:p w14:paraId="444D36A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4" w:type="dxa"/>
            <w:gridSpan w:val="3"/>
          </w:tcPr>
          <w:p w14:paraId="6136AC5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6" w:type="dxa"/>
            <w:gridSpan w:val="2"/>
          </w:tcPr>
          <w:p w14:paraId="097F43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5" w:type="dxa"/>
            <w:gridSpan w:val="3"/>
          </w:tcPr>
          <w:p w14:paraId="7257000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9" w:type="dxa"/>
            <w:gridSpan w:val="2"/>
          </w:tcPr>
          <w:p w14:paraId="0EA9003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6" w:type="dxa"/>
            <w:gridSpan w:val="2"/>
          </w:tcPr>
          <w:p w14:paraId="047AC2A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14:paraId="010ACC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0014617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3" w:type="dxa"/>
            <w:gridSpan w:val="2"/>
          </w:tcPr>
          <w:p w14:paraId="28EC1116">
            <w:pPr>
              <w:tabs>
                <w:tab w:val="left" w:pos="4365"/>
              </w:tabs>
              <w:spacing w:line="260" w:lineRule="exac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Шарковщинского района по волейболу среди учащихся 2008-2011 г.р. (юноши, девушки) в рамках круглогодичной спартакиады среди детей и подростков, посвященный празднованию 85-летия образования Шарковщинского района</w:t>
            </w:r>
          </w:p>
        </w:tc>
        <w:tc>
          <w:tcPr>
            <w:tcW w:w="1983" w:type="dxa"/>
            <w:gridSpan w:val="3"/>
          </w:tcPr>
          <w:p w14:paraId="0358405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94" w:type="dxa"/>
            <w:gridSpan w:val="3"/>
          </w:tcPr>
          <w:p w14:paraId="6BA894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3D5AD495">
            <w:pPr>
              <w:spacing w:line="260" w:lineRule="exact"/>
              <w:jc w:val="center"/>
              <w:rPr>
                <w:sz w:val="28"/>
                <w:szCs w:val="28"/>
                <w:highlight w:val="yellow"/>
              </w:rPr>
            </w:pPr>
          </w:p>
          <w:p w14:paraId="609A27C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2"/>
          </w:tcPr>
          <w:p w14:paraId="14F4DA5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учреждений образования района</w:t>
            </w:r>
          </w:p>
        </w:tc>
        <w:tc>
          <w:tcPr>
            <w:tcW w:w="1145" w:type="dxa"/>
            <w:gridSpan w:val="3"/>
          </w:tcPr>
          <w:p w14:paraId="10699F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9" w:type="dxa"/>
            <w:gridSpan w:val="2"/>
          </w:tcPr>
          <w:p w14:paraId="3F1759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6" w:type="dxa"/>
            <w:gridSpan w:val="2"/>
          </w:tcPr>
          <w:p w14:paraId="7DDF77F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47C44E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164D549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3" w:type="dxa"/>
            <w:gridSpan w:val="2"/>
          </w:tcPr>
          <w:p w14:paraId="2FB3B0F4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Шарковщинского района по волейболу среди женщин, посвященный памяти Э.А. Корсака в рамках районной круглогодичной спартакиады среди трудовых коллективов района и профилактического проекта «Шарковщина – здоровый городской поселок»</w:t>
            </w:r>
          </w:p>
        </w:tc>
        <w:tc>
          <w:tcPr>
            <w:tcW w:w="1983" w:type="dxa"/>
            <w:gridSpan w:val="3"/>
          </w:tcPr>
          <w:p w14:paraId="1B983C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94" w:type="dxa"/>
            <w:gridSpan w:val="3"/>
          </w:tcPr>
          <w:p w14:paraId="3A4936A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25C315AD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14:paraId="48235E05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2"/>
          </w:tcPr>
          <w:p w14:paraId="0FDACD4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58028A2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747B57E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3AE73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145" w:type="dxa"/>
            <w:gridSpan w:val="3"/>
          </w:tcPr>
          <w:p w14:paraId="54607C2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9" w:type="dxa"/>
            <w:gridSpan w:val="2"/>
          </w:tcPr>
          <w:p w14:paraId="148814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6" w:type="dxa"/>
            <w:gridSpan w:val="2"/>
          </w:tcPr>
          <w:p w14:paraId="437DAF8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6BF746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1081B0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3" w:type="dxa"/>
            <w:gridSpan w:val="2"/>
          </w:tcPr>
          <w:p w14:paraId="3F018E0C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Шарковщинского района по волейболу среди мужчин, посвященный памяти Э.А. Корсака в рамках ежегодной   круглогодичной спартакиады среди трудовых коллективов Шарковщинского района, посвящённый Году качества</w:t>
            </w:r>
          </w:p>
        </w:tc>
        <w:tc>
          <w:tcPr>
            <w:tcW w:w="1983" w:type="dxa"/>
            <w:gridSpan w:val="3"/>
          </w:tcPr>
          <w:p w14:paraId="39B326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94" w:type="dxa"/>
            <w:gridSpan w:val="3"/>
          </w:tcPr>
          <w:p w14:paraId="28CC283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3B2FDC10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14:paraId="361A24F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2"/>
          </w:tcPr>
          <w:p w14:paraId="2409A2D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20B94DB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7FE7AB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75B7433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145" w:type="dxa"/>
            <w:gridSpan w:val="3"/>
          </w:tcPr>
          <w:p w14:paraId="1299C0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9" w:type="dxa"/>
            <w:gridSpan w:val="2"/>
          </w:tcPr>
          <w:p w14:paraId="2F6AEDA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6" w:type="dxa"/>
            <w:gridSpan w:val="2"/>
          </w:tcPr>
          <w:p w14:paraId="342AE0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7A3F81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0861B5D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3" w:type="dxa"/>
            <w:gridSpan w:val="2"/>
          </w:tcPr>
          <w:p w14:paraId="278A22F8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волейболу в рамках профилактики пьянства, табакокурения и наркомании</w:t>
            </w:r>
          </w:p>
        </w:tc>
        <w:tc>
          <w:tcPr>
            <w:tcW w:w="1983" w:type="dxa"/>
            <w:gridSpan w:val="3"/>
          </w:tcPr>
          <w:p w14:paraId="796C557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94" w:type="dxa"/>
            <w:gridSpan w:val="3"/>
          </w:tcPr>
          <w:p w14:paraId="4C179A1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2236" w:type="dxa"/>
            <w:gridSpan w:val="2"/>
          </w:tcPr>
          <w:p w14:paraId="408002F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3020" w:type="dxa"/>
            <w:gridSpan w:val="7"/>
          </w:tcPr>
          <w:p w14:paraId="09FE423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C469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714537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3" w:type="dxa"/>
            <w:gridSpan w:val="2"/>
          </w:tcPr>
          <w:p w14:paraId="075D6AA8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района по пляжному волейболу среди женщин в рамках акции «День без автомобиля»</w:t>
            </w:r>
          </w:p>
        </w:tc>
        <w:tc>
          <w:tcPr>
            <w:tcW w:w="1983" w:type="dxa"/>
            <w:gridSpan w:val="3"/>
          </w:tcPr>
          <w:p w14:paraId="25D151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294" w:type="dxa"/>
            <w:gridSpan w:val="3"/>
          </w:tcPr>
          <w:p w14:paraId="6A2D84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6F3C8FD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2"/>
          </w:tcPr>
          <w:p w14:paraId="016849E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1145" w:type="dxa"/>
            <w:gridSpan w:val="3"/>
          </w:tcPr>
          <w:p w14:paraId="18E838B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gridSpan w:val="2"/>
          </w:tcPr>
          <w:p w14:paraId="1FD408B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6" w:type="dxa"/>
            <w:gridSpan w:val="2"/>
          </w:tcPr>
          <w:p w14:paraId="245E2F3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0B62E1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B853C7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3" w:type="dxa"/>
            <w:gridSpan w:val="2"/>
          </w:tcPr>
          <w:p w14:paraId="516E98EC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района по пляжному волейболу среди мужчин в рамках акции «День без автомобиля»</w:t>
            </w:r>
          </w:p>
        </w:tc>
        <w:tc>
          <w:tcPr>
            <w:tcW w:w="1983" w:type="dxa"/>
            <w:gridSpan w:val="3"/>
          </w:tcPr>
          <w:p w14:paraId="1AED65D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294" w:type="dxa"/>
            <w:gridSpan w:val="3"/>
          </w:tcPr>
          <w:p w14:paraId="20687CE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638BE88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2"/>
          </w:tcPr>
          <w:p w14:paraId="0963871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1145" w:type="dxa"/>
            <w:gridSpan w:val="3"/>
          </w:tcPr>
          <w:p w14:paraId="4A432C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gridSpan w:val="2"/>
          </w:tcPr>
          <w:p w14:paraId="0E183A4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6" w:type="dxa"/>
            <w:gridSpan w:val="2"/>
          </w:tcPr>
          <w:p w14:paraId="527FC98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29CCE1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6B70462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6" w:type="dxa"/>
            <w:gridSpan w:val="17"/>
          </w:tcPr>
          <w:p w14:paraId="4D4041A6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14:paraId="35236455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НАСТОЛЬНЫЙ ТЕННИС</w:t>
            </w:r>
          </w:p>
        </w:tc>
      </w:tr>
      <w:tr w14:paraId="3186C7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32" w:type="dxa"/>
          </w:tcPr>
          <w:p w14:paraId="33EE16A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4FE8FB0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14:paraId="37F267D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14:paraId="6986CDC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14:paraId="7391B6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6"/>
          </w:tcPr>
          <w:p w14:paraId="3801A0E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348265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1A916D6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581F5918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настольному теннису, приуроченный Году качества</w:t>
            </w:r>
          </w:p>
        </w:tc>
        <w:tc>
          <w:tcPr>
            <w:tcW w:w="1984" w:type="dxa"/>
            <w:gridSpan w:val="3"/>
          </w:tcPr>
          <w:p w14:paraId="45A9C28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3"/>
          </w:tcPr>
          <w:p w14:paraId="1C98F34A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2268" w:type="dxa"/>
            <w:gridSpan w:val="2"/>
          </w:tcPr>
          <w:p w14:paraId="32BA18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желающие </w:t>
            </w:r>
          </w:p>
        </w:tc>
        <w:tc>
          <w:tcPr>
            <w:tcW w:w="2977" w:type="dxa"/>
            <w:gridSpan w:val="6"/>
          </w:tcPr>
          <w:p w14:paraId="2849DBC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7BCC4F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098535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9" w:type="dxa"/>
            <w:gridSpan w:val="3"/>
          </w:tcPr>
          <w:p w14:paraId="56686ADC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настольному теннису среди мужчин, посвящённый Дню защитника Отечества</w:t>
            </w:r>
          </w:p>
        </w:tc>
        <w:tc>
          <w:tcPr>
            <w:tcW w:w="1984" w:type="dxa"/>
            <w:gridSpan w:val="3"/>
          </w:tcPr>
          <w:p w14:paraId="7ED86B4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3"/>
          </w:tcPr>
          <w:p w14:paraId="4F98C8E7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2268" w:type="dxa"/>
            <w:gridSpan w:val="2"/>
          </w:tcPr>
          <w:p w14:paraId="336029A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977" w:type="dxa"/>
            <w:gridSpan w:val="6"/>
          </w:tcPr>
          <w:p w14:paraId="0B2A96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6CDF5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681CC52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9" w:type="dxa"/>
            <w:gridSpan w:val="3"/>
          </w:tcPr>
          <w:p w14:paraId="32C456CA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Шарковщинского района по настольному теннису среди учащихся в рамках круглогодичной районной спартакиады среди детей и подростков, посвященный празднованию 85-летия образования Шарковщинского района</w:t>
            </w:r>
          </w:p>
        </w:tc>
        <w:tc>
          <w:tcPr>
            <w:tcW w:w="1984" w:type="dxa"/>
            <w:gridSpan w:val="3"/>
          </w:tcPr>
          <w:p w14:paraId="3142534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3"/>
          </w:tcPr>
          <w:p w14:paraId="5880D694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61B4D02B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70A2EAB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района</w:t>
            </w:r>
          </w:p>
        </w:tc>
        <w:tc>
          <w:tcPr>
            <w:tcW w:w="2977" w:type="dxa"/>
            <w:gridSpan w:val="6"/>
          </w:tcPr>
          <w:p w14:paraId="3514752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6D2EFE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FE75E0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9" w:type="dxa"/>
            <w:gridSpan w:val="3"/>
          </w:tcPr>
          <w:p w14:paraId="7A0E673D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настольному теннису, посвящённый Дню Победы</w:t>
            </w:r>
          </w:p>
        </w:tc>
        <w:tc>
          <w:tcPr>
            <w:tcW w:w="1984" w:type="dxa"/>
            <w:gridSpan w:val="3"/>
          </w:tcPr>
          <w:p w14:paraId="159B7A4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3"/>
          </w:tcPr>
          <w:p w14:paraId="08AFF8F3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2268" w:type="dxa"/>
            <w:gridSpan w:val="2"/>
          </w:tcPr>
          <w:p w14:paraId="61EE4A5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977" w:type="dxa"/>
            <w:gridSpan w:val="6"/>
          </w:tcPr>
          <w:p w14:paraId="0DA77B39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14:paraId="2EC772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3EE0382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9" w:type="dxa"/>
            <w:gridSpan w:val="3"/>
          </w:tcPr>
          <w:p w14:paraId="3AD632D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Шарковщинского района по настольному теннису в рамках районной круглогодичной спартакиады среди трудовых коллективов района, приуроченный Дню Государственного герба и Государственного флага Республики Беларусь</w:t>
            </w:r>
          </w:p>
        </w:tc>
        <w:tc>
          <w:tcPr>
            <w:tcW w:w="1984" w:type="dxa"/>
            <w:gridSpan w:val="3"/>
          </w:tcPr>
          <w:p w14:paraId="466833D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3"/>
          </w:tcPr>
          <w:p w14:paraId="2698EC76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Шарковщина</w:t>
            </w:r>
          </w:p>
          <w:p w14:paraId="53B4374B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3BA1C9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55E7158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1D32E6D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44CEA26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2977" w:type="dxa"/>
            <w:gridSpan w:val="6"/>
          </w:tcPr>
          <w:p w14:paraId="4639B45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124EB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3477C20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9" w:type="dxa"/>
            <w:gridSpan w:val="3"/>
          </w:tcPr>
          <w:p w14:paraId="715B047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настольному теннису, посвящённый Дню Независимости Республики Беларусь</w:t>
            </w:r>
          </w:p>
        </w:tc>
        <w:tc>
          <w:tcPr>
            <w:tcW w:w="1984" w:type="dxa"/>
            <w:gridSpan w:val="3"/>
          </w:tcPr>
          <w:p w14:paraId="4BC65FF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3"/>
          </w:tcPr>
          <w:p w14:paraId="145C0C0E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2268" w:type="dxa"/>
            <w:gridSpan w:val="2"/>
          </w:tcPr>
          <w:p w14:paraId="2A47249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065394D8">
            <w:pPr>
              <w:spacing w:line="26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6"/>
          </w:tcPr>
          <w:p w14:paraId="4F81C9B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ECA9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071C5B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9" w:type="dxa"/>
            <w:gridSpan w:val="3"/>
          </w:tcPr>
          <w:p w14:paraId="67BA6846">
            <w:pPr>
              <w:spacing w:line="260" w:lineRule="exac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Открытый турнир по настольному теннису, приуроченный Году качества</w:t>
            </w:r>
          </w:p>
        </w:tc>
        <w:tc>
          <w:tcPr>
            <w:tcW w:w="1984" w:type="dxa"/>
            <w:gridSpan w:val="3"/>
          </w:tcPr>
          <w:p w14:paraId="753F361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3"/>
          </w:tcPr>
          <w:p w14:paraId="150C244C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2268" w:type="dxa"/>
            <w:gridSpan w:val="2"/>
          </w:tcPr>
          <w:p w14:paraId="0DD933C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60A42DA9">
            <w:pPr>
              <w:spacing w:line="26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6"/>
          </w:tcPr>
          <w:p w14:paraId="15789A7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0EB78D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32" w:type="dxa"/>
            <w:tcBorders>
              <w:left w:val="single" w:color="auto" w:sz="4" w:space="0"/>
            </w:tcBorders>
          </w:tcPr>
          <w:p w14:paraId="4D97EC7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6" w:type="dxa"/>
            <w:gridSpan w:val="17"/>
          </w:tcPr>
          <w:p w14:paraId="58575185">
            <w:pPr>
              <w:spacing w:line="260" w:lineRule="exact"/>
              <w:rPr>
                <w:b/>
                <w:sz w:val="28"/>
                <w:szCs w:val="28"/>
              </w:rPr>
            </w:pPr>
          </w:p>
          <w:p w14:paraId="28DF2F50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14:paraId="1526DB4B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ШАШКИ, ШАХМАТЫ</w:t>
            </w:r>
          </w:p>
        </w:tc>
      </w:tr>
      <w:tr w14:paraId="4C6AD3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32C8159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40F02D9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14:paraId="5911285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14:paraId="02452D1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14:paraId="32E031B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6"/>
          </w:tcPr>
          <w:p w14:paraId="5DDEEE5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158877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39326A1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5E1BAFD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Шарковщинского района по шашкам в рамках ежегодной   круглогодичной спартакиады среди трудовых коллективов Шарковщинского района, в программе районного праздника «Масленица» в рамках профилактического проекта «Шарковщина – здоровый городской поселок»</w:t>
            </w:r>
          </w:p>
        </w:tc>
        <w:tc>
          <w:tcPr>
            <w:tcW w:w="1984" w:type="dxa"/>
            <w:gridSpan w:val="3"/>
          </w:tcPr>
          <w:p w14:paraId="6734D41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3"/>
          </w:tcPr>
          <w:p w14:paraId="70BA720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2268" w:type="dxa"/>
            <w:gridSpan w:val="2"/>
          </w:tcPr>
          <w:p w14:paraId="3BB4EB9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26BF5F5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16BA6C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08E5D09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2977" w:type="dxa"/>
            <w:gridSpan w:val="6"/>
          </w:tcPr>
          <w:p w14:paraId="737F75C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  <w:p w14:paraId="7BD7814E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14:paraId="7DDF5F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2F6EDE2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9" w:type="dxa"/>
            <w:gridSpan w:val="3"/>
          </w:tcPr>
          <w:p w14:paraId="4B4C4F9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шашкам, посвящённый Дню единения народов Беларуси и России</w:t>
            </w:r>
          </w:p>
        </w:tc>
        <w:tc>
          <w:tcPr>
            <w:tcW w:w="1984" w:type="dxa"/>
            <w:gridSpan w:val="3"/>
          </w:tcPr>
          <w:p w14:paraId="4995FEC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3"/>
          </w:tcPr>
          <w:p w14:paraId="1A5C684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2268" w:type="dxa"/>
            <w:gridSpan w:val="2"/>
          </w:tcPr>
          <w:p w14:paraId="6619E81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0AE9112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6"/>
          </w:tcPr>
          <w:p w14:paraId="2A43960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3B787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7D5A3DE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9" w:type="dxa"/>
            <w:gridSpan w:val="3"/>
          </w:tcPr>
          <w:p w14:paraId="0A070139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шахматам среди ветеранов спорта и любителей игры в шахматы, посвящённый Дню работников физической культуры и спорта</w:t>
            </w:r>
          </w:p>
        </w:tc>
        <w:tc>
          <w:tcPr>
            <w:tcW w:w="1984" w:type="dxa"/>
            <w:gridSpan w:val="3"/>
          </w:tcPr>
          <w:p w14:paraId="49C6A3E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3"/>
          </w:tcPr>
          <w:p w14:paraId="64899CB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2268" w:type="dxa"/>
            <w:gridSpan w:val="2"/>
          </w:tcPr>
          <w:p w14:paraId="0E4F131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0A9C530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6"/>
          </w:tcPr>
          <w:p w14:paraId="2A2A7FE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5D557A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172071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9" w:type="dxa"/>
            <w:gridSpan w:val="3"/>
          </w:tcPr>
          <w:p w14:paraId="52B8C45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шахматам, посвящённый Году качества</w:t>
            </w:r>
          </w:p>
        </w:tc>
        <w:tc>
          <w:tcPr>
            <w:tcW w:w="1984" w:type="dxa"/>
            <w:gridSpan w:val="3"/>
          </w:tcPr>
          <w:p w14:paraId="1551258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3"/>
          </w:tcPr>
          <w:p w14:paraId="6519A9C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2268" w:type="dxa"/>
            <w:gridSpan w:val="2"/>
          </w:tcPr>
          <w:p w14:paraId="2492E2D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977" w:type="dxa"/>
            <w:gridSpan w:val="6"/>
          </w:tcPr>
          <w:p w14:paraId="3214A6F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E73B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333B83F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9" w:type="dxa"/>
            <w:gridSpan w:val="3"/>
          </w:tcPr>
          <w:p w14:paraId="0D420F6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русским шашкам в рамках профилактического проекта «Шарковщина – здоровый городской поселок»</w:t>
            </w:r>
          </w:p>
        </w:tc>
        <w:tc>
          <w:tcPr>
            <w:tcW w:w="1984" w:type="dxa"/>
            <w:gridSpan w:val="3"/>
          </w:tcPr>
          <w:p w14:paraId="3A56454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3"/>
          </w:tcPr>
          <w:p w14:paraId="1AAD751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2268" w:type="dxa"/>
            <w:gridSpan w:val="2"/>
          </w:tcPr>
          <w:p w14:paraId="0B72A0B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478C7BC0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6"/>
          </w:tcPr>
          <w:p w14:paraId="7374447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06381E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8B2E54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9" w:type="dxa"/>
            <w:gridSpan w:val="3"/>
          </w:tcPr>
          <w:p w14:paraId="1212510D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Шарковщинского района по шахматам в рамках ежегодной   круглогодичной спартакиады среди трудовых коллективов Шарковщинского района, посвящённый Году качества</w:t>
            </w:r>
          </w:p>
        </w:tc>
        <w:tc>
          <w:tcPr>
            <w:tcW w:w="1984" w:type="dxa"/>
            <w:gridSpan w:val="3"/>
          </w:tcPr>
          <w:p w14:paraId="63BC100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3"/>
          </w:tcPr>
          <w:p w14:paraId="40C0A2A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2268" w:type="dxa"/>
            <w:gridSpan w:val="2"/>
          </w:tcPr>
          <w:p w14:paraId="392BE78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</w:t>
            </w:r>
          </w:p>
          <w:p w14:paraId="645D4B1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</w:t>
            </w:r>
          </w:p>
          <w:p w14:paraId="6A162AD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</w:t>
            </w:r>
          </w:p>
          <w:p w14:paraId="6F76352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2977" w:type="dxa"/>
            <w:gridSpan w:val="6"/>
          </w:tcPr>
          <w:p w14:paraId="24E1D1B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08D167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32060BD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9" w:type="dxa"/>
            <w:gridSpan w:val="3"/>
          </w:tcPr>
          <w:p w14:paraId="2D01DA8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шашкам, посвящённый Году качества</w:t>
            </w:r>
          </w:p>
        </w:tc>
        <w:tc>
          <w:tcPr>
            <w:tcW w:w="1984" w:type="dxa"/>
            <w:gridSpan w:val="3"/>
          </w:tcPr>
          <w:p w14:paraId="3B2849B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3"/>
          </w:tcPr>
          <w:p w14:paraId="13A032C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2268" w:type="dxa"/>
            <w:gridSpan w:val="2"/>
          </w:tcPr>
          <w:p w14:paraId="03C861C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977" w:type="dxa"/>
            <w:gridSpan w:val="6"/>
          </w:tcPr>
          <w:p w14:paraId="395B90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1CE5A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64776F5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59" w:type="dxa"/>
            <w:gridSpan w:val="3"/>
          </w:tcPr>
          <w:p w14:paraId="54F84A68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Шарковщинского района по шашкам в рамках круглогодичной спартакиады среди детей и подростков Шарковшинского района, посвящённый Дню Октябрьской революции</w:t>
            </w:r>
          </w:p>
        </w:tc>
        <w:tc>
          <w:tcPr>
            <w:tcW w:w="1984" w:type="dxa"/>
            <w:gridSpan w:val="3"/>
          </w:tcPr>
          <w:p w14:paraId="544B48C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3"/>
          </w:tcPr>
          <w:p w14:paraId="6733E1B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2268" w:type="dxa"/>
            <w:gridSpan w:val="2"/>
          </w:tcPr>
          <w:p w14:paraId="4C66369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учреждений образования района</w:t>
            </w:r>
          </w:p>
        </w:tc>
        <w:tc>
          <w:tcPr>
            <w:tcW w:w="2977" w:type="dxa"/>
            <w:gridSpan w:val="6"/>
          </w:tcPr>
          <w:p w14:paraId="084A13C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63582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2" w:type="dxa"/>
          </w:tcPr>
          <w:p w14:paraId="30F6723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59" w:type="dxa"/>
            <w:gridSpan w:val="3"/>
          </w:tcPr>
          <w:p w14:paraId="79899E8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Рождественский турнир по шахматам среди детей и подростков района в рамках круглогодичной спартакиады среди детей и подростков Шарковшинского района, комплекса профилактических мероприятий по предупреждению правонарушений несовершеннолетних и чрезвычайных ситуаций </w:t>
            </w:r>
          </w:p>
        </w:tc>
        <w:tc>
          <w:tcPr>
            <w:tcW w:w="1984" w:type="dxa"/>
            <w:gridSpan w:val="3"/>
          </w:tcPr>
          <w:p w14:paraId="2F943B8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3"/>
          </w:tcPr>
          <w:p w14:paraId="64BC55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2268" w:type="dxa"/>
            <w:gridSpan w:val="2"/>
          </w:tcPr>
          <w:p w14:paraId="282616F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учреждений образования района</w:t>
            </w:r>
          </w:p>
        </w:tc>
        <w:tc>
          <w:tcPr>
            <w:tcW w:w="2977" w:type="dxa"/>
            <w:gridSpan w:val="6"/>
          </w:tcPr>
          <w:p w14:paraId="584B7F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1ACD98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7024F6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3"/>
          </w:tcPr>
          <w:p w14:paraId="3EADFB3D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района по шашкам памяти </w:t>
            </w:r>
          </w:p>
          <w:p w14:paraId="338C29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Свирко</w:t>
            </w:r>
            <w:r>
              <w:rPr>
                <w:sz w:val="30"/>
                <w:szCs w:val="30"/>
              </w:rPr>
              <w:t>, посвящённый празднованию 85-летия образования Шарковщинского района</w:t>
            </w:r>
          </w:p>
        </w:tc>
        <w:tc>
          <w:tcPr>
            <w:tcW w:w="1984" w:type="dxa"/>
            <w:gridSpan w:val="3"/>
          </w:tcPr>
          <w:p w14:paraId="2322F0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3"/>
          </w:tcPr>
          <w:p w14:paraId="0E75DAE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2268" w:type="dxa"/>
            <w:gridSpan w:val="2"/>
          </w:tcPr>
          <w:p w14:paraId="5A5BB34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предприятия, учреждения, жители района</w:t>
            </w:r>
          </w:p>
        </w:tc>
        <w:tc>
          <w:tcPr>
            <w:tcW w:w="2977" w:type="dxa"/>
            <w:gridSpan w:val="6"/>
          </w:tcPr>
          <w:p w14:paraId="0AF958B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3C9EC1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2" w:type="dxa"/>
          </w:tcPr>
          <w:p w14:paraId="5C58E624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14:paraId="5981CBF1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5056" w:type="dxa"/>
            <w:gridSpan w:val="17"/>
          </w:tcPr>
          <w:p w14:paraId="6379C6B9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14:paraId="51C98FC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БАДМИНТОН</w:t>
            </w:r>
          </w:p>
        </w:tc>
      </w:tr>
      <w:tr w14:paraId="734FE3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317437C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528BD8C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14:paraId="5A08393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14:paraId="0886B9B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14:paraId="338E40D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6"/>
          </w:tcPr>
          <w:p w14:paraId="735A893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7E5337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AC9D13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0B6B1B0C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бадминтону в рамках </w:t>
            </w:r>
            <w:r>
              <w:rPr>
                <w:sz w:val="30"/>
                <w:szCs w:val="30"/>
              </w:rPr>
              <w:t>ежегодной   круглогодичной спартакиады среди трудовых коллективов Шарковщинского района, посвящённый Году качества</w:t>
            </w:r>
          </w:p>
        </w:tc>
        <w:tc>
          <w:tcPr>
            <w:tcW w:w="1984" w:type="dxa"/>
            <w:gridSpan w:val="3"/>
          </w:tcPr>
          <w:p w14:paraId="26F9517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3"/>
          </w:tcPr>
          <w:p w14:paraId="45B6D4E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2268" w:type="dxa"/>
            <w:gridSpan w:val="2"/>
          </w:tcPr>
          <w:p w14:paraId="1211EB13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предприятия, учреждения, жители района, все желающие</w:t>
            </w:r>
          </w:p>
        </w:tc>
        <w:tc>
          <w:tcPr>
            <w:tcW w:w="2977" w:type="dxa"/>
            <w:gridSpan w:val="6"/>
          </w:tcPr>
          <w:p w14:paraId="5473ECE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60B9BD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97E3ED9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6" w:type="dxa"/>
            <w:gridSpan w:val="17"/>
          </w:tcPr>
          <w:p w14:paraId="5B3DE0A0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14:paraId="6FDF3323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ПАУЭРЛИФТИНГ </w:t>
            </w:r>
          </w:p>
        </w:tc>
      </w:tr>
      <w:tr w14:paraId="0638B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32" w:type="dxa"/>
          </w:tcPr>
          <w:p w14:paraId="50B4281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2A72A51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14:paraId="0B334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14:paraId="48F1E4E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gridSpan w:val="3"/>
          </w:tcPr>
          <w:p w14:paraId="02E761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5"/>
          </w:tcPr>
          <w:p w14:paraId="01827E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1D1148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32" w:type="dxa"/>
          </w:tcPr>
          <w:p w14:paraId="497056F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75C561A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пауэрлифтингу (силовое троеборье), посвящённый Году качества</w:t>
            </w:r>
          </w:p>
        </w:tc>
        <w:tc>
          <w:tcPr>
            <w:tcW w:w="1984" w:type="dxa"/>
            <w:gridSpan w:val="3"/>
          </w:tcPr>
          <w:p w14:paraId="304150B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3"/>
          </w:tcPr>
          <w:p w14:paraId="54C243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3117" w:type="dxa"/>
            <w:gridSpan w:val="3"/>
          </w:tcPr>
          <w:p w14:paraId="3BAD798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128" w:type="dxa"/>
            <w:gridSpan w:val="5"/>
          </w:tcPr>
          <w:p w14:paraId="091C486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7D3A4E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3B27222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9" w:type="dxa"/>
            <w:gridSpan w:val="3"/>
          </w:tcPr>
          <w:p w14:paraId="6755461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многоповторному жиму штанги 70 кг, приуроченные к Международному дню борьбы с наркоманией</w:t>
            </w:r>
          </w:p>
        </w:tc>
        <w:tc>
          <w:tcPr>
            <w:tcW w:w="1984" w:type="dxa"/>
            <w:gridSpan w:val="3"/>
          </w:tcPr>
          <w:p w14:paraId="4D6FEFF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3"/>
          </w:tcPr>
          <w:p w14:paraId="5A550B3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3117" w:type="dxa"/>
            <w:gridSpan w:val="3"/>
          </w:tcPr>
          <w:p w14:paraId="0B9BA02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2128" w:type="dxa"/>
            <w:gridSpan w:val="5"/>
          </w:tcPr>
          <w:p w14:paraId="6C5B14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4E1F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0F37C9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9" w:type="dxa"/>
            <w:gridSpan w:val="3"/>
          </w:tcPr>
          <w:p w14:paraId="57FFB599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жиму штанги лежа в рамках проведения профилактики пьянства, табакокурения и наркомании</w:t>
            </w:r>
          </w:p>
        </w:tc>
        <w:tc>
          <w:tcPr>
            <w:tcW w:w="1984" w:type="dxa"/>
            <w:gridSpan w:val="3"/>
          </w:tcPr>
          <w:p w14:paraId="07E69B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3"/>
          </w:tcPr>
          <w:p w14:paraId="34E3A83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г.п.Шарковщина</w:t>
            </w:r>
          </w:p>
        </w:tc>
        <w:tc>
          <w:tcPr>
            <w:tcW w:w="3117" w:type="dxa"/>
            <w:gridSpan w:val="3"/>
          </w:tcPr>
          <w:p w14:paraId="1CB80C0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2128" w:type="dxa"/>
            <w:gridSpan w:val="5"/>
          </w:tcPr>
          <w:p w14:paraId="5BB1890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256948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2C6FB05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9" w:type="dxa"/>
            <w:gridSpan w:val="3"/>
          </w:tcPr>
          <w:p w14:paraId="53CC01DF">
            <w:pPr>
              <w:spacing w:line="260" w:lineRule="exact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Турнир по силовому многоборью в рамках профилактического проекта «Шарковщина – здоровый городской поселок»</w:t>
            </w:r>
          </w:p>
        </w:tc>
        <w:tc>
          <w:tcPr>
            <w:tcW w:w="1984" w:type="dxa"/>
            <w:gridSpan w:val="3"/>
          </w:tcPr>
          <w:p w14:paraId="547097C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3"/>
          </w:tcPr>
          <w:p w14:paraId="7E7CCB3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3117" w:type="dxa"/>
            <w:gridSpan w:val="3"/>
          </w:tcPr>
          <w:p w14:paraId="148C25B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5F8EB9C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5"/>
          </w:tcPr>
          <w:p w14:paraId="01794C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375437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305B2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9" w:type="dxa"/>
            <w:gridSpan w:val="3"/>
          </w:tcPr>
          <w:p w14:paraId="1C8C197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пауэрлифтингу в рамках проведения профилактики пьянства, табакокурения и наркомании</w:t>
            </w:r>
          </w:p>
        </w:tc>
        <w:tc>
          <w:tcPr>
            <w:tcW w:w="1984" w:type="dxa"/>
            <w:gridSpan w:val="3"/>
          </w:tcPr>
          <w:p w14:paraId="45B9B4B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3"/>
          </w:tcPr>
          <w:p w14:paraId="005672B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3117" w:type="dxa"/>
            <w:gridSpan w:val="3"/>
          </w:tcPr>
          <w:p w14:paraId="0F7BFD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2128" w:type="dxa"/>
            <w:gridSpan w:val="5"/>
          </w:tcPr>
          <w:p w14:paraId="22B5E66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32680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2" w:type="dxa"/>
          </w:tcPr>
          <w:p w14:paraId="34D34D1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6" w:type="dxa"/>
            <w:gridSpan w:val="17"/>
          </w:tcPr>
          <w:p w14:paraId="294076D8">
            <w:pPr>
              <w:spacing w:line="260" w:lineRule="exact"/>
              <w:rPr>
                <w:b/>
                <w:sz w:val="28"/>
                <w:szCs w:val="28"/>
              </w:rPr>
            </w:pPr>
          </w:p>
          <w:p w14:paraId="291C0500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14:paraId="32F8A43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14:paraId="07C1D729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ФУТБОЛ, МИНИ-ФУТБОЛ</w:t>
            </w:r>
          </w:p>
        </w:tc>
      </w:tr>
      <w:tr w14:paraId="2FCA07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B79F7F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712A40C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14:paraId="7D03024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14:paraId="777B59C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gridSpan w:val="3"/>
          </w:tcPr>
          <w:p w14:paraId="5230D8A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5"/>
          </w:tcPr>
          <w:p w14:paraId="36F3532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1667F3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74A1424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6979C2E3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мини-футболу «Кожаный мяч» в рамках круглогодичной спартакиады среди детей и подростков Шарковшинского района и комплекса профилактических мер по предупреждению правонарушений и травматизма </w:t>
            </w:r>
          </w:p>
        </w:tc>
        <w:tc>
          <w:tcPr>
            <w:tcW w:w="1984" w:type="dxa"/>
            <w:gridSpan w:val="3"/>
          </w:tcPr>
          <w:p w14:paraId="7F3677C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3"/>
          </w:tcPr>
          <w:p w14:paraId="679DC3B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3117" w:type="dxa"/>
            <w:gridSpan w:val="3"/>
          </w:tcPr>
          <w:p w14:paraId="2A69325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учреждений образования района</w:t>
            </w:r>
          </w:p>
        </w:tc>
        <w:tc>
          <w:tcPr>
            <w:tcW w:w="2128" w:type="dxa"/>
            <w:gridSpan w:val="5"/>
          </w:tcPr>
          <w:p w14:paraId="20BD3A0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DABD4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2CE7625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43B3F779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мини-футболу среди взрослых в рамках ежегодной   круглогодичной спартакиады среди трудовых коллективов Шарковщинского района, посвящённый Году качества</w:t>
            </w:r>
          </w:p>
        </w:tc>
        <w:tc>
          <w:tcPr>
            <w:tcW w:w="1984" w:type="dxa"/>
            <w:gridSpan w:val="3"/>
          </w:tcPr>
          <w:p w14:paraId="6A29B75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268" w:type="dxa"/>
            <w:gridSpan w:val="3"/>
          </w:tcPr>
          <w:p w14:paraId="5D6AA0E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г.п.Шарковщина</w:t>
            </w:r>
          </w:p>
        </w:tc>
        <w:tc>
          <w:tcPr>
            <w:tcW w:w="3117" w:type="dxa"/>
            <w:gridSpan w:val="3"/>
          </w:tcPr>
          <w:p w14:paraId="5EAA944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предприятия,</w:t>
            </w:r>
          </w:p>
          <w:p w14:paraId="51075F0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жители района</w:t>
            </w:r>
          </w:p>
        </w:tc>
        <w:tc>
          <w:tcPr>
            <w:tcW w:w="2128" w:type="dxa"/>
            <w:gridSpan w:val="5"/>
          </w:tcPr>
          <w:p w14:paraId="22D482D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13A8AB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3F8E33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0E32DA9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мини-футболу, посвящённый Дню Независимости Республики Беларусь, приуроченный к Году качества</w:t>
            </w:r>
          </w:p>
        </w:tc>
        <w:tc>
          <w:tcPr>
            <w:tcW w:w="1984" w:type="dxa"/>
            <w:gridSpan w:val="3"/>
          </w:tcPr>
          <w:p w14:paraId="4FF9234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3"/>
          </w:tcPr>
          <w:p w14:paraId="23CC4D9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3117" w:type="dxa"/>
            <w:gridSpan w:val="3"/>
          </w:tcPr>
          <w:p w14:paraId="6FCA578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128" w:type="dxa"/>
            <w:gridSpan w:val="5"/>
          </w:tcPr>
          <w:p w14:paraId="408D9C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2ADBDF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8" w:type="dxa"/>
            <w:gridSpan w:val="18"/>
          </w:tcPr>
          <w:p w14:paraId="48BD268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14:paraId="1B7D240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БИЛЬЯРД</w:t>
            </w:r>
          </w:p>
        </w:tc>
      </w:tr>
      <w:tr w14:paraId="6390D1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01961B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78C5FF1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14:paraId="5ED736B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14:paraId="015B215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gridSpan w:val="3"/>
          </w:tcPr>
          <w:p w14:paraId="2019C63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5"/>
          </w:tcPr>
          <w:p w14:paraId="17D50E4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6BB31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5CBBE2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3"/>
          </w:tcPr>
          <w:p w14:paraId="344AC904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бильярду, посвящённый Году качества</w:t>
            </w:r>
          </w:p>
        </w:tc>
        <w:tc>
          <w:tcPr>
            <w:tcW w:w="1984" w:type="dxa"/>
            <w:gridSpan w:val="3"/>
          </w:tcPr>
          <w:p w14:paraId="340E790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3"/>
          </w:tcPr>
          <w:p w14:paraId="2A4665A0">
            <w:pPr>
              <w:spacing w:line="26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3117" w:type="dxa"/>
            <w:gridSpan w:val="3"/>
          </w:tcPr>
          <w:p w14:paraId="69B581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128" w:type="dxa"/>
            <w:gridSpan w:val="5"/>
          </w:tcPr>
          <w:p w14:paraId="733C4F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325B88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111039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4C31910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59" w:type="dxa"/>
            <w:gridSpan w:val="3"/>
          </w:tcPr>
          <w:p w14:paraId="1BA53B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бильярду, посвящённый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Дню защитника Отечества</w:t>
            </w:r>
          </w:p>
        </w:tc>
        <w:tc>
          <w:tcPr>
            <w:tcW w:w="1984" w:type="dxa"/>
            <w:gridSpan w:val="3"/>
          </w:tcPr>
          <w:p w14:paraId="2CEA67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3"/>
          </w:tcPr>
          <w:p w14:paraId="3797BDA0">
            <w:pPr>
              <w:spacing w:line="26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3117" w:type="dxa"/>
            <w:gridSpan w:val="3"/>
          </w:tcPr>
          <w:p w14:paraId="535266E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1B43C76D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5"/>
          </w:tcPr>
          <w:p w14:paraId="124669F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576FA5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32" w:type="dxa"/>
            <w:tcBorders>
              <w:bottom w:val="single" w:color="auto" w:sz="4" w:space="0"/>
            </w:tcBorders>
          </w:tcPr>
          <w:p w14:paraId="7C9C5ED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9" w:type="dxa"/>
            <w:gridSpan w:val="3"/>
            <w:tcBorders>
              <w:bottom w:val="single" w:color="auto" w:sz="4" w:space="0"/>
            </w:tcBorders>
          </w:tcPr>
          <w:p w14:paraId="15F0332F">
            <w:pPr>
              <w:spacing w:line="26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Открытый турнир по бильярду </w:t>
            </w:r>
            <w:r>
              <w:rPr>
                <w:sz w:val="28"/>
                <w:szCs w:val="28"/>
              </w:rPr>
              <w:t xml:space="preserve">в рамках акции «День без автомобиля» </w:t>
            </w:r>
          </w:p>
          <w:p w14:paraId="3AE83EF5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</w:tcPr>
          <w:p w14:paraId="7AC40F4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</w:tcPr>
          <w:p w14:paraId="4E8ADB34">
            <w:pPr>
              <w:spacing w:line="26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3117" w:type="dxa"/>
            <w:gridSpan w:val="3"/>
            <w:tcBorders>
              <w:bottom w:val="single" w:color="auto" w:sz="4" w:space="0"/>
            </w:tcBorders>
          </w:tcPr>
          <w:p w14:paraId="40082D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14C9A93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tcBorders>
              <w:bottom w:val="single" w:color="auto" w:sz="4" w:space="0"/>
            </w:tcBorders>
          </w:tcPr>
          <w:p w14:paraId="176D4EA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D2B8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auto" w:sz="4" w:space="0"/>
              <w:bottom w:val="single" w:color="auto" w:sz="4" w:space="0"/>
            </w:tcBorders>
          </w:tcPr>
          <w:p w14:paraId="7131CB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1E49BECD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Турнир по бильярду «Золотой шар», посвящённый Дню Победы</w:t>
            </w:r>
          </w:p>
          <w:p w14:paraId="0E2978D8">
            <w:pPr>
              <w:spacing w:line="26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680DBD0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721A799B">
            <w:pPr>
              <w:spacing w:line="26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«Германовичи»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7CB81FF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3EB08108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1452F27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7C31CB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" w:type="dxa"/>
            <w:tcBorders>
              <w:top w:val="single" w:color="auto" w:sz="4" w:space="0"/>
            </w:tcBorders>
          </w:tcPr>
          <w:p w14:paraId="19E9122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</w:tcBorders>
          </w:tcPr>
          <w:p w14:paraId="1D6A5BDB">
            <w:pPr>
              <w:spacing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Рождественский турнир по бильярду</w:t>
            </w:r>
          </w:p>
          <w:p w14:paraId="1452937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(парный разряд) </w:t>
            </w:r>
            <w:r>
              <w:rPr>
                <w:sz w:val="28"/>
                <w:szCs w:val="28"/>
              </w:rPr>
              <w:t>в рамках профилактического проекта «Шарковщина – здоровый городской поселок»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</w:tcBorders>
          </w:tcPr>
          <w:p w14:paraId="3EEEEFF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</w:tcBorders>
          </w:tcPr>
          <w:p w14:paraId="6F791DD0">
            <w:pPr>
              <w:spacing w:line="26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ФОЦ «Городец»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</w:tcBorders>
          </w:tcPr>
          <w:p w14:paraId="1479A62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  <w:p w14:paraId="19E80E19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</w:tcBorders>
          </w:tcPr>
          <w:p w14:paraId="767186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55E3D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8" w:type="dxa"/>
            <w:gridSpan w:val="18"/>
          </w:tcPr>
          <w:p w14:paraId="1D67B1D6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14:paraId="2E1E27A6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АКЦИИ, КОНКУРСЫ</w:t>
            </w:r>
          </w:p>
        </w:tc>
      </w:tr>
      <w:tr w14:paraId="23943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21567F9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gridSpan w:val="2"/>
          </w:tcPr>
          <w:p w14:paraId="0E68F0B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14:paraId="6AE651F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14:paraId="20E2B21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gridSpan w:val="3"/>
          </w:tcPr>
          <w:p w14:paraId="33D6FBE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5"/>
          </w:tcPr>
          <w:p w14:paraId="598A240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27C18F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0794E9F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gridSpan w:val="2"/>
          </w:tcPr>
          <w:p w14:paraId="76E15B8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акция «Мы за здоровый образ жизни»</w:t>
            </w:r>
          </w:p>
        </w:tc>
        <w:tc>
          <w:tcPr>
            <w:tcW w:w="1984" w:type="dxa"/>
            <w:gridSpan w:val="3"/>
          </w:tcPr>
          <w:p w14:paraId="3E82762F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268" w:type="dxa"/>
            <w:gridSpan w:val="3"/>
          </w:tcPr>
          <w:p w14:paraId="2DFCBF05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17" w:type="dxa"/>
            <w:gridSpan w:val="3"/>
          </w:tcPr>
          <w:p w14:paraId="5438E367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128" w:type="dxa"/>
            <w:gridSpan w:val="5"/>
          </w:tcPr>
          <w:p w14:paraId="2578D64A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30D546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47AFD68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35" w:type="dxa"/>
            <w:gridSpan w:val="2"/>
          </w:tcPr>
          <w:p w14:paraId="3FC6A88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«На работу на велосипеде»</w:t>
            </w:r>
          </w:p>
        </w:tc>
        <w:tc>
          <w:tcPr>
            <w:tcW w:w="1984" w:type="dxa"/>
            <w:gridSpan w:val="3"/>
          </w:tcPr>
          <w:p w14:paraId="433B291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gridSpan w:val="3"/>
          </w:tcPr>
          <w:p w14:paraId="4FA3409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17" w:type="dxa"/>
            <w:gridSpan w:val="3"/>
          </w:tcPr>
          <w:p w14:paraId="44F21C1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128" w:type="dxa"/>
            <w:gridSpan w:val="5"/>
          </w:tcPr>
          <w:p w14:paraId="172CE83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03FC3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00FE38A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35" w:type="dxa"/>
            <w:gridSpan w:val="2"/>
          </w:tcPr>
          <w:p w14:paraId="33D103B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«Здоровый образ жизни твоими глазами» (в соц. сетях)</w:t>
            </w:r>
          </w:p>
        </w:tc>
        <w:tc>
          <w:tcPr>
            <w:tcW w:w="1984" w:type="dxa"/>
            <w:gridSpan w:val="3"/>
          </w:tcPr>
          <w:p w14:paraId="7488462A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268" w:type="dxa"/>
            <w:gridSpan w:val="3"/>
          </w:tcPr>
          <w:p w14:paraId="2AF8B7ED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17" w:type="dxa"/>
            <w:gridSpan w:val="3"/>
          </w:tcPr>
          <w:p w14:paraId="22B4C84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128" w:type="dxa"/>
            <w:gridSpan w:val="5"/>
          </w:tcPr>
          <w:p w14:paraId="0C751D93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659047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7ED36B4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5" w:type="dxa"/>
            <w:gridSpan w:val="2"/>
          </w:tcPr>
          <w:p w14:paraId="0FC736B9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Акция «</w:t>
            </w:r>
            <w:r>
              <w:rPr>
                <w:sz w:val="28"/>
                <w:szCs w:val="28"/>
              </w:rPr>
              <w:t>Курению, Алкоголю, Наркотикам Мы скажем: Нет! Нет! Нет!»</w:t>
            </w:r>
          </w:p>
        </w:tc>
        <w:tc>
          <w:tcPr>
            <w:tcW w:w="1984" w:type="dxa"/>
            <w:gridSpan w:val="3"/>
          </w:tcPr>
          <w:p w14:paraId="688B0609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268" w:type="dxa"/>
            <w:gridSpan w:val="3"/>
          </w:tcPr>
          <w:p w14:paraId="38737544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17" w:type="dxa"/>
            <w:gridSpan w:val="3"/>
          </w:tcPr>
          <w:p w14:paraId="40667E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128" w:type="dxa"/>
            <w:gridSpan w:val="5"/>
          </w:tcPr>
          <w:p w14:paraId="36FEBC73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6D5BF1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6B1B28D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35" w:type="dxa"/>
            <w:gridSpan w:val="2"/>
          </w:tcPr>
          <w:p w14:paraId="0BF9B9C3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«Здоровый образ жизни в нашей семье»</w:t>
            </w:r>
          </w:p>
        </w:tc>
        <w:tc>
          <w:tcPr>
            <w:tcW w:w="1984" w:type="dxa"/>
            <w:gridSpan w:val="3"/>
          </w:tcPr>
          <w:p w14:paraId="06582D9C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268" w:type="dxa"/>
            <w:gridSpan w:val="3"/>
          </w:tcPr>
          <w:p w14:paraId="7FDA5CE2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17" w:type="dxa"/>
            <w:gridSpan w:val="3"/>
          </w:tcPr>
          <w:p w14:paraId="772A588A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128" w:type="dxa"/>
            <w:gridSpan w:val="5"/>
          </w:tcPr>
          <w:p w14:paraId="2E938B83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AEC19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7B446F6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35" w:type="dxa"/>
            <w:gridSpan w:val="2"/>
          </w:tcPr>
          <w:p w14:paraId="0B72EC9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в рамках акции «Мы за ЗОЖ», конкурс фоторабот «Я в спорте»</w:t>
            </w:r>
          </w:p>
        </w:tc>
        <w:tc>
          <w:tcPr>
            <w:tcW w:w="1984" w:type="dxa"/>
            <w:gridSpan w:val="3"/>
          </w:tcPr>
          <w:p w14:paraId="52EAD716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268" w:type="dxa"/>
            <w:gridSpan w:val="3"/>
          </w:tcPr>
          <w:p w14:paraId="164A415C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17" w:type="dxa"/>
            <w:gridSpan w:val="3"/>
          </w:tcPr>
          <w:p w14:paraId="39BA1C25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128" w:type="dxa"/>
            <w:gridSpan w:val="5"/>
          </w:tcPr>
          <w:p w14:paraId="33D69A59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3EC7EA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5E8ED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35" w:type="dxa"/>
            <w:gridSpan w:val="2"/>
          </w:tcPr>
          <w:p w14:paraId="28483A8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и фотографий «Весёлые путешествия», посвящённый Всемирному дню туризма </w:t>
            </w:r>
          </w:p>
        </w:tc>
        <w:tc>
          <w:tcPr>
            <w:tcW w:w="1984" w:type="dxa"/>
            <w:gridSpan w:val="3"/>
          </w:tcPr>
          <w:p w14:paraId="75FAAE2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268" w:type="dxa"/>
            <w:gridSpan w:val="3"/>
          </w:tcPr>
          <w:p w14:paraId="2CF6F45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17" w:type="dxa"/>
            <w:gridSpan w:val="3"/>
          </w:tcPr>
          <w:p w14:paraId="19088B0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желающие</w:t>
            </w:r>
          </w:p>
        </w:tc>
        <w:tc>
          <w:tcPr>
            <w:tcW w:w="2128" w:type="dxa"/>
            <w:gridSpan w:val="5"/>
          </w:tcPr>
          <w:p w14:paraId="77CAEBE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591F39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166DFAA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32" w:type="dxa"/>
            <w:gridSpan w:val="16"/>
          </w:tcPr>
          <w:p w14:paraId="1435025B">
            <w:pPr>
              <w:spacing w:line="260" w:lineRule="exact"/>
              <w:rPr>
                <w:b/>
                <w:sz w:val="28"/>
                <w:szCs w:val="28"/>
              </w:rPr>
            </w:pPr>
          </w:p>
          <w:p w14:paraId="50A806F1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С ИНВАЛИДАМИ</w:t>
            </w:r>
          </w:p>
        </w:tc>
      </w:tr>
      <w:tr w14:paraId="7A6BB0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1E00BB7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gridSpan w:val="2"/>
          </w:tcPr>
          <w:p w14:paraId="1D237C5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14:paraId="75653E5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14:paraId="48146B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gridSpan w:val="3"/>
          </w:tcPr>
          <w:p w14:paraId="5278E20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5"/>
          </w:tcPr>
          <w:p w14:paraId="0283193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66FEF2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1055232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gridSpan w:val="2"/>
          </w:tcPr>
          <w:p w14:paraId="2D31630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Зарядка-практикум «Спорт для всех»</w:t>
            </w:r>
          </w:p>
        </w:tc>
        <w:tc>
          <w:tcPr>
            <w:tcW w:w="1984" w:type="dxa"/>
            <w:gridSpan w:val="3"/>
          </w:tcPr>
          <w:p w14:paraId="5AB2078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268" w:type="dxa"/>
            <w:gridSpan w:val="3"/>
          </w:tcPr>
          <w:p w14:paraId="7AD767A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ТЦСОН</w:t>
            </w:r>
          </w:p>
        </w:tc>
        <w:tc>
          <w:tcPr>
            <w:tcW w:w="3117" w:type="dxa"/>
            <w:gridSpan w:val="3"/>
          </w:tcPr>
          <w:p w14:paraId="34B193C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с ограниченными возможностями</w:t>
            </w:r>
          </w:p>
        </w:tc>
        <w:tc>
          <w:tcPr>
            <w:tcW w:w="2128" w:type="dxa"/>
            <w:gridSpan w:val="5"/>
          </w:tcPr>
          <w:p w14:paraId="1B7EB55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6C257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5DBACD7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35" w:type="dxa"/>
            <w:gridSpan w:val="2"/>
          </w:tcPr>
          <w:p w14:paraId="6268ED6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шашкам «Среда без барьеров. Мир без границ», посвящённый Дню защитника Отечества</w:t>
            </w:r>
          </w:p>
        </w:tc>
        <w:tc>
          <w:tcPr>
            <w:tcW w:w="1984" w:type="dxa"/>
            <w:gridSpan w:val="3"/>
          </w:tcPr>
          <w:p w14:paraId="6E68517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3"/>
          </w:tcPr>
          <w:p w14:paraId="330A6C9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ТЦСОН</w:t>
            </w:r>
          </w:p>
        </w:tc>
        <w:tc>
          <w:tcPr>
            <w:tcW w:w="3117" w:type="dxa"/>
            <w:gridSpan w:val="3"/>
          </w:tcPr>
          <w:p w14:paraId="31F5C55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с ограниченными возможностями</w:t>
            </w:r>
          </w:p>
        </w:tc>
        <w:tc>
          <w:tcPr>
            <w:tcW w:w="2128" w:type="dxa"/>
            <w:gridSpan w:val="5"/>
          </w:tcPr>
          <w:p w14:paraId="3CA0493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581516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742179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35" w:type="dxa"/>
            <w:gridSpan w:val="2"/>
          </w:tcPr>
          <w:p w14:paraId="433DCCD5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Спортландия «Будь первым! </w:t>
            </w:r>
            <w:r>
              <w:rPr>
                <w:color w:val="000000"/>
                <w:sz w:val="28"/>
                <w:szCs w:val="28"/>
              </w:rPr>
              <w:t>Возможности – ограничены, способности – безграничны»</w:t>
            </w:r>
          </w:p>
        </w:tc>
        <w:tc>
          <w:tcPr>
            <w:tcW w:w="1984" w:type="dxa"/>
            <w:gridSpan w:val="3"/>
          </w:tcPr>
          <w:p w14:paraId="34E7D1E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268" w:type="dxa"/>
            <w:gridSpan w:val="3"/>
          </w:tcPr>
          <w:p w14:paraId="3C6D8D6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ТЦСОН</w:t>
            </w:r>
          </w:p>
        </w:tc>
        <w:tc>
          <w:tcPr>
            <w:tcW w:w="3117" w:type="dxa"/>
            <w:gridSpan w:val="3"/>
          </w:tcPr>
          <w:p w14:paraId="51D6582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с ограниченными возможностями</w:t>
            </w:r>
          </w:p>
        </w:tc>
        <w:tc>
          <w:tcPr>
            <w:tcW w:w="2128" w:type="dxa"/>
            <w:gridSpan w:val="5"/>
          </w:tcPr>
          <w:p w14:paraId="2700785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87458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3BFF44E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5" w:type="dxa"/>
            <w:gridSpan w:val="2"/>
          </w:tcPr>
          <w:p w14:paraId="4B046734">
            <w:pPr>
              <w:shd w:val="clear" w:color="auto" w:fill="FFFFFF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</w:t>
            </w:r>
            <w:r>
              <w:rPr>
                <w:color w:val="000000"/>
                <w:sz w:val="28"/>
                <w:szCs w:val="28"/>
              </w:rPr>
              <w:t>Все мы разные, но все мы вместе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3"/>
          </w:tcPr>
          <w:p w14:paraId="02F822B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268" w:type="dxa"/>
            <w:gridSpan w:val="3"/>
          </w:tcPr>
          <w:p w14:paraId="045789E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ТЦСОН</w:t>
            </w:r>
          </w:p>
        </w:tc>
        <w:tc>
          <w:tcPr>
            <w:tcW w:w="3117" w:type="dxa"/>
            <w:gridSpan w:val="3"/>
          </w:tcPr>
          <w:p w14:paraId="2D519C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с ограниченными возможностями</w:t>
            </w:r>
          </w:p>
        </w:tc>
        <w:tc>
          <w:tcPr>
            <w:tcW w:w="2128" w:type="dxa"/>
            <w:gridSpan w:val="5"/>
          </w:tcPr>
          <w:p w14:paraId="2EDBFC8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073F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326283A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35" w:type="dxa"/>
            <w:gridSpan w:val="2"/>
          </w:tcPr>
          <w:p w14:paraId="0860DA1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шашкам, посвящённый Дню инвалидов</w:t>
            </w:r>
          </w:p>
        </w:tc>
        <w:tc>
          <w:tcPr>
            <w:tcW w:w="1984" w:type="dxa"/>
            <w:gridSpan w:val="3"/>
          </w:tcPr>
          <w:p w14:paraId="069B379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268" w:type="dxa"/>
            <w:gridSpan w:val="3"/>
          </w:tcPr>
          <w:p w14:paraId="0BB14F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ТЦСОН</w:t>
            </w:r>
          </w:p>
        </w:tc>
        <w:tc>
          <w:tcPr>
            <w:tcW w:w="3117" w:type="dxa"/>
            <w:gridSpan w:val="3"/>
          </w:tcPr>
          <w:p w14:paraId="2C49E72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с ограниченными возможностями</w:t>
            </w:r>
          </w:p>
        </w:tc>
        <w:tc>
          <w:tcPr>
            <w:tcW w:w="2128" w:type="dxa"/>
            <w:gridSpan w:val="5"/>
          </w:tcPr>
          <w:p w14:paraId="2A34A39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39E5ED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6" w:type="dxa"/>
            <w:gridSpan w:val="2"/>
          </w:tcPr>
          <w:p w14:paraId="3BAE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35" w:type="dxa"/>
            <w:gridSpan w:val="2"/>
          </w:tcPr>
          <w:p w14:paraId="2929E9A2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Спортландия «</w:t>
            </w:r>
            <w:r>
              <w:rPr>
                <w:rFonts w:eastAsia="Calibri"/>
                <w:sz w:val="28"/>
                <w:szCs w:val="28"/>
                <w:lang w:eastAsia="en-US"/>
              </w:rPr>
              <w:t>Есть множество причин для счастья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3"/>
          </w:tcPr>
          <w:p w14:paraId="47F4A7F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gridSpan w:val="3"/>
          </w:tcPr>
          <w:p w14:paraId="0FDBBC5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ТЦСОН</w:t>
            </w:r>
          </w:p>
        </w:tc>
        <w:tc>
          <w:tcPr>
            <w:tcW w:w="3117" w:type="dxa"/>
            <w:gridSpan w:val="3"/>
          </w:tcPr>
          <w:p w14:paraId="7BD43B4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с ограниченными возможностями</w:t>
            </w:r>
          </w:p>
        </w:tc>
        <w:tc>
          <w:tcPr>
            <w:tcW w:w="2128" w:type="dxa"/>
            <w:gridSpan w:val="5"/>
          </w:tcPr>
          <w:p w14:paraId="17F1FF9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сценарию</w:t>
            </w:r>
          </w:p>
        </w:tc>
      </w:tr>
      <w:tr w14:paraId="1DE1E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44E013E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32" w:type="dxa"/>
            <w:gridSpan w:val="16"/>
          </w:tcPr>
          <w:p w14:paraId="6367931A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14:paraId="178329A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ДЛЯ ПОЖИЛЫХ ЛЮДЕЙ</w:t>
            </w:r>
          </w:p>
        </w:tc>
      </w:tr>
      <w:tr w14:paraId="5529A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7EE91E4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gridSpan w:val="2"/>
          </w:tcPr>
          <w:p w14:paraId="503B1C2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14:paraId="06B3CAF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14:paraId="3A7EA53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gridSpan w:val="3"/>
          </w:tcPr>
          <w:p w14:paraId="27964638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5"/>
          </w:tcPr>
          <w:p w14:paraId="4B108E2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18A1C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3ACF92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gridSpan w:val="2"/>
          </w:tcPr>
          <w:p w14:paraId="4838AF3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Спортландия «Люди пожилые – сердцем молодые», приуроченная ко Дню Государственного герба и Государственного флага Республики Беларусь</w:t>
            </w:r>
          </w:p>
        </w:tc>
        <w:tc>
          <w:tcPr>
            <w:tcW w:w="1984" w:type="dxa"/>
            <w:gridSpan w:val="3"/>
          </w:tcPr>
          <w:p w14:paraId="41A66F1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gridSpan w:val="3"/>
          </w:tcPr>
          <w:p w14:paraId="2901130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ТЦСОН</w:t>
            </w:r>
          </w:p>
        </w:tc>
        <w:tc>
          <w:tcPr>
            <w:tcW w:w="3117" w:type="dxa"/>
            <w:gridSpan w:val="3"/>
          </w:tcPr>
          <w:p w14:paraId="29440AE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 люди</w:t>
            </w:r>
          </w:p>
        </w:tc>
        <w:tc>
          <w:tcPr>
            <w:tcW w:w="2128" w:type="dxa"/>
            <w:gridSpan w:val="5"/>
          </w:tcPr>
          <w:p w14:paraId="3262F01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44C88F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107804F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35" w:type="dxa"/>
            <w:gridSpan w:val="2"/>
          </w:tcPr>
          <w:p w14:paraId="67641BA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«Озорные старты», посвященные Году качества</w:t>
            </w:r>
          </w:p>
        </w:tc>
        <w:tc>
          <w:tcPr>
            <w:tcW w:w="1984" w:type="dxa"/>
            <w:gridSpan w:val="3"/>
          </w:tcPr>
          <w:p w14:paraId="0685A2E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268" w:type="dxa"/>
            <w:gridSpan w:val="3"/>
          </w:tcPr>
          <w:p w14:paraId="4FC7F5A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ТЦСОН</w:t>
            </w:r>
          </w:p>
        </w:tc>
        <w:tc>
          <w:tcPr>
            <w:tcW w:w="3117" w:type="dxa"/>
            <w:gridSpan w:val="3"/>
          </w:tcPr>
          <w:p w14:paraId="4526D65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 люди</w:t>
            </w:r>
          </w:p>
        </w:tc>
        <w:tc>
          <w:tcPr>
            <w:tcW w:w="2128" w:type="dxa"/>
            <w:gridSpan w:val="5"/>
          </w:tcPr>
          <w:p w14:paraId="7DF8971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  <w:tr w14:paraId="63396A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gridSpan w:val="2"/>
          </w:tcPr>
          <w:p w14:paraId="5D43002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35" w:type="dxa"/>
            <w:gridSpan w:val="2"/>
          </w:tcPr>
          <w:p w14:paraId="6E6991DC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скандинавской ходьбе, приуроченные ко Дню пожилых людей</w:t>
            </w:r>
          </w:p>
        </w:tc>
        <w:tc>
          <w:tcPr>
            <w:tcW w:w="1984" w:type="dxa"/>
            <w:gridSpan w:val="3"/>
          </w:tcPr>
          <w:p w14:paraId="630D9FE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gridSpan w:val="3"/>
          </w:tcPr>
          <w:p w14:paraId="1CBB57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ТЦСОН</w:t>
            </w:r>
          </w:p>
        </w:tc>
        <w:tc>
          <w:tcPr>
            <w:tcW w:w="3117" w:type="dxa"/>
            <w:gridSpan w:val="3"/>
          </w:tcPr>
          <w:p w14:paraId="5A15BE8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 люди</w:t>
            </w:r>
          </w:p>
        </w:tc>
        <w:tc>
          <w:tcPr>
            <w:tcW w:w="2128" w:type="dxa"/>
            <w:gridSpan w:val="5"/>
          </w:tcPr>
          <w:p w14:paraId="0F3AF0E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</w:tr>
    </w:tbl>
    <w:p w14:paraId="2CABDF8D"/>
    <w:p w14:paraId="24D1DB6E"/>
    <w:sectPr>
      <w:footerReference r:id="rId5" w:type="default"/>
      <w:footerReference r:id="rId6" w:type="even"/>
      <w:type w:val="continuous"/>
      <w:pgSz w:w="16838" w:h="11906" w:orient="landscape"/>
      <w:pgMar w:top="426" w:right="962" w:bottom="1135" w:left="851" w:header="680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C1692">
    <w:pPr>
      <w:pStyle w:val="15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D4098">
    <w:pPr>
      <w:pStyle w:val="1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083DBF8">
    <w:pPr>
      <w:pStyle w:val="1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7407C"/>
    <w:multiLevelType w:val="multilevel"/>
    <w:tmpl w:val="5E37407C"/>
    <w:lvl w:ilvl="0" w:tentative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491" w:hanging="360"/>
      </w:pPr>
    </w:lvl>
    <w:lvl w:ilvl="2" w:tentative="0">
      <w:start w:val="1"/>
      <w:numFmt w:val="lowerRoman"/>
      <w:lvlText w:val="%3."/>
      <w:lvlJc w:val="right"/>
      <w:pPr>
        <w:ind w:left="4211" w:hanging="180"/>
      </w:pPr>
    </w:lvl>
    <w:lvl w:ilvl="3" w:tentative="0">
      <w:start w:val="1"/>
      <w:numFmt w:val="decimal"/>
      <w:lvlText w:val="%4."/>
      <w:lvlJc w:val="left"/>
      <w:pPr>
        <w:ind w:left="4931" w:hanging="360"/>
      </w:pPr>
    </w:lvl>
    <w:lvl w:ilvl="4" w:tentative="0">
      <w:start w:val="1"/>
      <w:numFmt w:val="lowerLetter"/>
      <w:lvlText w:val="%5."/>
      <w:lvlJc w:val="left"/>
      <w:pPr>
        <w:ind w:left="5651" w:hanging="360"/>
      </w:pPr>
    </w:lvl>
    <w:lvl w:ilvl="5" w:tentative="0">
      <w:start w:val="1"/>
      <w:numFmt w:val="lowerRoman"/>
      <w:lvlText w:val="%6."/>
      <w:lvlJc w:val="right"/>
      <w:pPr>
        <w:ind w:left="6371" w:hanging="180"/>
      </w:pPr>
    </w:lvl>
    <w:lvl w:ilvl="6" w:tentative="0">
      <w:start w:val="1"/>
      <w:numFmt w:val="decimal"/>
      <w:lvlText w:val="%7."/>
      <w:lvlJc w:val="left"/>
      <w:pPr>
        <w:ind w:left="7091" w:hanging="360"/>
      </w:pPr>
    </w:lvl>
    <w:lvl w:ilvl="7" w:tentative="0">
      <w:start w:val="1"/>
      <w:numFmt w:val="lowerLetter"/>
      <w:lvlText w:val="%8."/>
      <w:lvlJc w:val="left"/>
      <w:pPr>
        <w:ind w:left="7811" w:hanging="360"/>
      </w:pPr>
    </w:lvl>
    <w:lvl w:ilvl="8" w:tentative="0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C"/>
    <w:rsid w:val="00006A5B"/>
    <w:rsid w:val="0003475C"/>
    <w:rsid w:val="00036316"/>
    <w:rsid w:val="000407E1"/>
    <w:rsid w:val="000445BB"/>
    <w:rsid w:val="0005361C"/>
    <w:rsid w:val="00055F27"/>
    <w:rsid w:val="000613AF"/>
    <w:rsid w:val="000778B5"/>
    <w:rsid w:val="00096A02"/>
    <w:rsid w:val="000A1699"/>
    <w:rsid w:val="000C6878"/>
    <w:rsid w:val="000C6A6F"/>
    <w:rsid w:val="000F3046"/>
    <w:rsid w:val="00102B16"/>
    <w:rsid w:val="0012200F"/>
    <w:rsid w:val="00134BDF"/>
    <w:rsid w:val="00146E9C"/>
    <w:rsid w:val="00152C6F"/>
    <w:rsid w:val="0015790F"/>
    <w:rsid w:val="00160CA1"/>
    <w:rsid w:val="00183ABF"/>
    <w:rsid w:val="0019025A"/>
    <w:rsid w:val="001A4076"/>
    <w:rsid w:val="001A6A2F"/>
    <w:rsid w:val="001B557A"/>
    <w:rsid w:val="001B59CC"/>
    <w:rsid w:val="001B6E0B"/>
    <w:rsid w:val="001C520F"/>
    <w:rsid w:val="001E55E6"/>
    <w:rsid w:val="001E5941"/>
    <w:rsid w:val="001F0134"/>
    <w:rsid w:val="001F4C04"/>
    <w:rsid w:val="001F54F9"/>
    <w:rsid w:val="001F7896"/>
    <w:rsid w:val="002049DE"/>
    <w:rsid w:val="00214ABF"/>
    <w:rsid w:val="00221D67"/>
    <w:rsid w:val="002275FC"/>
    <w:rsid w:val="00230B60"/>
    <w:rsid w:val="002416A5"/>
    <w:rsid w:val="00246E3A"/>
    <w:rsid w:val="00267E2A"/>
    <w:rsid w:val="00270AB5"/>
    <w:rsid w:val="002717FA"/>
    <w:rsid w:val="00276EEE"/>
    <w:rsid w:val="002827C4"/>
    <w:rsid w:val="00285848"/>
    <w:rsid w:val="00295A55"/>
    <w:rsid w:val="002A01CD"/>
    <w:rsid w:val="002D2FC7"/>
    <w:rsid w:val="002D3F56"/>
    <w:rsid w:val="002D52F7"/>
    <w:rsid w:val="002F0C87"/>
    <w:rsid w:val="00301CAD"/>
    <w:rsid w:val="00310450"/>
    <w:rsid w:val="003218B2"/>
    <w:rsid w:val="0035437C"/>
    <w:rsid w:val="003730C5"/>
    <w:rsid w:val="003750D6"/>
    <w:rsid w:val="00394717"/>
    <w:rsid w:val="003A39A4"/>
    <w:rsid w:val="003A6CB6"/>
    <w:rsid w:val="003B60F8"/>
    <w:rsid w:val="003C4641"/>
    <w:rsid w:val="003E490B"/>
    <w:rsid w:val="004020CF"/>
    <w:rsid w:val="004251D0"/>
    <w:rsid w:val="004701A7"/>
    <w:rsid w:val="004937DC"/>
    <w:rsid w:val="004B6AC3"/>
    <w:rsid w:val="004C2419"/>
    <w:rsid w:val="004D42A6"/>
    <w:rsid w:val="004E1614"/>
    <w:rsid w:val="004F3327"/>
    <w:rsid w:val="00510964"/>
    <w:rsid w:val="00513D24"/>
    <w:rsid w:val="00524798"/>
    <w:rsid w:val="00533970"/>
    <w:rsid w:val="0053484D"/>
    <w:rsid w:val="00536FDD"/>
    <w:rsid w:val="00540F39"/>
    <w:rsid w:val="00541E3B"/>
    <w:rsid w:val="00553200"/>
    <w:rsid w:val="00564128"/>
    <w:rsid w:val="00593A0C"/>
    <w:rsid w:val="005B195C"/>
    <w:rsid w:val="005C06AE"/>
    <w:rsid w:val="005D0E5C"/>
    <w:rsid w:val="005D3245"/>
    <w:rsid w:val="005E2698"/>
    <w:rsid w:val="005E3FB4"/>
    <w:rsid w:val="005F3746"/>
    <w:rsid w:val="005F3878"/>
    <w:rsid w:val="00601C87"/>
    <w:rsid w:val="006047C6"/>
    <w:rsid w:val="00604B74"/>
    <w:rsid w:val="0061460F"/>
    <w:rsid w:val="0063566A"/>
    <w:rsid w:val="006409A7"/>
    <w:rsid w:val="00642080"/>
    <w:rsid w:val="0066338A"/>
    <w:rsid w:val="006640DB"/>
    <w:rsid w:val="006746A9"/>
    <w:rsid w:val="0068400C"/>
    <w:rsid w:val="006A0C6B"/>
    <w:rsid w:val="006A1C68"/>
    <w:rsid w:val="006D0CE4"/>
    <w:rsid w:val="007266E3"/>
    <w:rsid w:val="00743DB3"/>
    <w:rsid w:val="007475DE"/>
    <w:rsid w:val="00751DDF"/>
    <w:rsid w:val="00760020"/>
    <w:rsid w:val="00764045"/>
    <w:rsid w:val="007671FD"/>
    <w:rsid w:val="00796D08"/>
    <w:rsid w:val="007A0416"/>
    <w:rsid w:val="007D634E"/>
    <w:rsid w:val="007F6EAF"/>
    <w:rsid w:val="00800625"/>
    <w:rsid w:val="00822306"/>
    <w:rsid w:val="00835BA8"/>
    <w:rsid w:val="0084206A"/>
    <w:rsid w:val="00845976"/>
    <w:rsid w:val="0086187A"/>
    <w:rsid w:val="0087698A"/>
    <w:rsid w:val="0088444B"/>
    <w:rsid w:val="008D3229"/>
    <w:rsid w:val="008E3506"/>
    <w:rsid w:val="008F30B6"/>
    <w:rsid w:val="00903E2C"/>
    <w:rsid w:val="00915766"/>
    <w:rsid w:val="009173E2"/>
    <w:rsid w:val="0093445E"/>
    <w:rsid w:val="00936F1E"/>
    <w:rsid w:val="009404E5"/>
    <w:rsid w:val="009763DA"/>
    <w:rsid w:val="00981394"/>
    <w:rsid w:val="009A08EC"/>
    <w:rsid w:val="009A7B59"/>
    <w:rsid w:val="009D44CE"/>
    <w:rsid w:val="009E0955"/>
    <w:rsid w:val="009E1DC4"/>
    <w:rsid w:val="009F6E3B"/>
    <w:rsid w:val="00A1691F"/>
    <w:rsid w:val="00A258C8"/>
    <w:rsid w:val="00A33EBE"/>
    <w:rsid w:val="00A40BB8"/>
    <w:rsid w:val="00A6704F"/>
    <w:rsid w:val="00A67C48"/>
    <w:rsid w:val="00A726AA"/>
    <w:rsid w:val="00A95FB6"/>
    <w:rsid w:val="00AA6520"/>
    <w:rsid w:val="00AB055B"/>
    <w:rsid w:val="00AB544F"/>
    <w:rsid w:val="00AF1A2A"/>
    <w:rsid w:val="00AF7872"/>
    <w:rsid w:val="00B245CF"/>
    <w:rsid w:val="00B322C6"/>
    <w:rsid w:val="00B42CFF"/>
    <w:rsid w:val="00B67F71"/>
    <w:rsid w:val="00BA0EF3"/>
    <w:rsid w:val="00BA5389"/>
    <w:rsid w:val="00BC4A89"/>
    <w:rsid w:val="00BD2C20"/>
    <w:rsid w:val="00BD7527"/>
    <w:rsid w:val="00BE4423"/>
    <w:rsid w:val="00BF5580"/>
    <w:rsid w:val="00BF732C"/>
    <w:rsid w:val="00C03EDD"/>
    <w:rsid w:val="00C1150F"/>
    <w:rsid w:val="00C160A0"/>
    <w:rsid w:val="00C27E48"/>
    <w:rsid w:val="00C57573"/>
    <w:rsid w:val="00C654EF"/>
    <w:rsid w:val="00C74266"/>
    <w:rsid w:val="00C75BF6"/>
    <w:rsid w:val="00C821D5"/>
    <w:rsid w:val="00C85F64"/>
    <w:rsid w:val="00C91A82"/>
    <w:rsid w:val="00C91EF0"/>
    <w:rsid w:val="00CA212E"/>
    <w:rsid w:val="00CB4B04"/>
    <w:rsid w:val="00CB60C2"/>
    <w:rsid w:val="00CC17F6"/>
    <w:rsid w:val="00CD2C25"/>
    <w:rsid w:val="00CD46F4"/>
    <w:rsid w:val="00CE227F"/>
    <w:rsid w:val="00CE3938"/>
    <w:rsid w:val="00CE6D9D"/>
    <w:rsid w:val="00D12E32"/>
    <w:rsid w:val="00D23C1E"/>
    <w:rsid w:val="00D50CF5"/>
    <w:rsid w:val="00D5324F"/>
    <w:rsid w:val="00D538C3"/>
    <w:rsid w:val="00D540D0"/>
    <w:rsid w:val="00D61FEA"/>
    <w:rsid w:val="00D63692"/>
    <w:rsid w:val="00D65D16"/>
    <w:rsid w:val="00D80DA1"/>
    <w:rsid w:val="00D80F55"/>
    <w:rsid w:val="00DB4094"/>
    <w:rsid w:val="00DC3311"/>
    <w:rsid w:val="00DC4E85"/>
    <w:rsid w:val="00DD1D26"/>
    <w:rsid w:val="00DE663A"/>
    <w:rsid w:val="00DF6A6A"/>
    <w:rsid w:val="00E01DF6"/>
    <w:rsid w:val="00E1472F"/>
    <w:rsid w:val="00E14F0B"/>
    <w:rsid w:val="00E20DA1"/>
    <w:rsid w:val="00E31188"/>
    <w:rsid w:val="00E3137F"/>
    <w:rsid w:val="00E44317"/>
    <w:rsid w:val="00E674E5"/>
    <w:rsid w:val="00E7376D"/>
    <w:rsid w:val="00E8354D"/>
    <w:rsid w:val="00EA1891"/>
    <w:rsid w:val="00EA4499"/>
    <w:rsid w:val="00EA6B7B"/>
    <w:rsid w:val="00EA7A80"/>
    <w:rsid w:val="00EB1F06"/>
    <w:rsid w:val="00EC193A"/>
    <w:rsid w:val="00EC3844"/>
    <w:rsid w:val="00F227A8"/>
    <w:rsid w:val="00F32D50"/>
    <w:rsid w:val="00F36E73"/>
    <w:rsid w:val="00F42BD6"/>
    <w:rsid w:val="00F475B6"/>
    <w:rsid w:val="00FA07F6"/>
    <w:rsid w:val="00FA2661"/>
    <w:rsid w:val="00FA67D2"/>
    <w:rsid w:val="00FB1588"/>
    <w:rsid w:val="00FD5F62"/>
    <w:rsid w:val="00FE1BF3"/>
    <w:rsid w:val="00FE1C48"/>
    <w:rsid w:val="00FE3D03"/>
    <w:rsid w:val="00FE3FC2"/>
    <w:rsid w:val="00FF0AB9"/>
    <w:rsid w:val="00FF4583"/>
    <w:rsid w:val="6A5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b/>
      <w:bCs/>
      <w:sz w:val="22"/>
    </w:rPr>
  </w:style>
  <w:style w:type="paragraph" w:styleId="3">
    <w:name w:val="heading 2"/>
    <w:basedOn w:val="1"/>
    <w:next w:val="1"/>
    <w:link w:val="18"/>
    <w:qFormat/>
    <w:uiPriority w:val="0"/>
    <w:pPr>
      <w:keepNext/>
      <w:jc w:val="both"/>
      <w:outlineLvl w:val="1"/>
    </w:pPr>
    <w:rPr>
      <w:b/>
      <w:bCs/>
      <w:sz w:val="22"/>
    </w:rPr>
  </w:style>
  <w:style w:type="paragraph" w:styleId="4">
    <w:name w:val="heading 3"/>
    <w:basedOn w:val="1"/>
    <w:next w:val="1"/>
    <w:link w:val="19"/>
    <w:qFormat/>
    <w:uiPriority w:val="0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link w:val="20"/>
    <w:qFormat/>
    <w:uiPriority w:val="0"/>
    <w:pPr>
      <w:keepNext/>
      <w:ind w:right="-108"/>
      <w:outlineLvl w:val="3"/>
    </w:pPr>
    <w:rPr>
      <w:b/>
      <w:bCs/>
      <w:sz w:val="22"/>
    </w:rPr>
  </w:style>
  <w:style w:type="paragraph" w:styleId="6">
    <w:name w:val="heading 5"/>
    <w:basedOn w:val="1"/>
    <w:next w:val="1"/>
    <w:link w:val="21"/>
    <w:qFormat/>
    <w:uiPriority w:val="0"/>
    <w:pPr>
      <w:keepNext/>
      <w:outlineLvl w:val="4"/>
    </w:pPr>
    <w:rPr>
      <w:b/>
      <w:bCs/>
      <w:sz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0"/>
    <w:rPr>
      <w:i/>
      <w:iCs/>
    </w:rPr>
  </w:style>
  <w:style w:type="character" w:styleId="10">
    <w:name w:val="page number"/>
    <w:basedOn w:val="7"/>
    <w:uiPriority w:val="0"/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Balloon Text"/>
    <w:basedOn w:val="1"/>
    <w:link w:val="25"/>
    <w:uiPriority w:val="0"/>
    <w:rPr>
      <w:rFonts w:ascii="Tahoma" w:hAnsi="Tahoma" w:cs="Tahoma"/>
      <w:sz w:val="16"/>
      <w:szCs w:val="16"/>
    </w:rPr>
  </w:style>
  <w:style w:type="paragraph" w:styleId="13">
    <w:name w:val="header"/>
    <w:basedOn w:val="1"/>
    <w:link w:val="24"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link w:val="22"/>
    <w:uiPriority w:val="0"/>
    <w:pPr>
      <w:jc w:val="center"/>
    </w:pPr>
    <w:rPr>
      <w:sz w:val="22"/>
    </w:rPr>
  </w:style>
  <w:style w:type="paragraph" w:styleId="15">
    <w:name w:val="footer"/>
    <w:basedOn w:val="1"/>
    <w:link w:val="23"/>
    <w:uiPriority w:val="0"/>
    <w:pPr>
      <w:tabs>
        <w:tab w:val="center" w:pos="4677"/>
        <w:tab w:val="right" w:pos="9355"/>
      </w:tabs>
    </w:pPr>
  </w:style>
  <w:style w:type="table" w:styleId="16">
    <w:name w:val="Table Grid"/>
    <w:basedOn w:val="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7"/>
    <w:link w:val="2"/>
    <w:uiPriority w:val="0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customStyle="1" w:styleId="18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customStyle="1" w:styleId="19">
    <w:name w:val="Заголовок 3 Знак"/>
    <w:basedOn w:val="7"/>
    <w:link w:val="4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4 Знак"/>
    <w:basedOn w:val="7"/>
    <w:link w:val="5"/>
    <w:uiPriority w:val="0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customStyle="1" w:styleId="21">
    <w:name w:val="Заголовок 5 Знак"/>
    <w:basedOn w:val="7"/>
    <w:link w:val="6"/>
    <w:uiPriority w:val="0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customStyle="1" w:styleId="22">
    <w:name w:val="Основной текст Знак"/>
    <w:basedOn w:val="7"/>
    <w:link w:val="14"/>
    <w:uiPriority w:val="0"/>
    <w:rPr>
      <w:rFonts w:ascii="Times New Roman" w:hAnsi="Times New Roman" w:eastAsia="Times New Roman" w:cs="Times New Roman"/>
      <w:szCs w:val="24"/>
      <w:lang w:eastAsia="ru-RU"/>
    </w:rPr>
  </w:style>
  <w:style w:type="character" w:customStyle="1" w:styleId="23">
    <w:name w:val="Нижний колонтитул Знак"/>
    <w:basedOn w:val="7"/>
    <w:link w:val="15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Верхний колонтитул Знак"/>
    <w:basedOn w:val="7"/>
    <w:link w:val="13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Текст выноски Знак"/>
    <w:basedOn w:val="7"/>
    <w:link w:val="12"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3085</Words>
  <Characters>17590</Characters>
  <Lines>146</Lines>
  <Paragraphs>41</Paragraphs>
  <TotalTime>1</TotalTime>
  <ScaleCrop>false</ScaleCrop>
  <LinksUpToDate>false</LinksUpToDate>
  <CharactersWithSpaces>20634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2025-02-03T08:38:00Z</dcterms:created>
  <dc:creator>Директор</dc:creator>
  <cp:lastModifiedBy>User</cp:lastModifiedBy>
  <cp:lastPrinted>2024-02-22T09:30:00Z</cp:lastPrinted>
  <dcterms:modified xsi:type="dcterms:W3CDTF">2025-03-25T11:43:21Z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6F349995566C4914BA94D07EAD41C533_12</vt:lpwstr>
  </property>
</Properties>
</file>