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C" w:rsidRPr="00A66A9C" w:rsidRDefault="007A55F7">
      <w:pPr>
        <w:pStyle w:val="a3"/>
        <w:spacing w:before="61"/>
        <w:ind w:left="60"/>
        <w:jc w:val="center"/>
        <w:rPr>
          <w:color w:val="76923C" w:themeColor="accent3" w:themeShade="BF"/>
          <w:sz w:val="36"/>
        </w:rPr>
      </w:pPr>
      <w:bookmarkStart w:id="0" w:name="_GoBack"/>
      <w:r w:rsidRPr="00A66A9C">
        <w:rPr>
          <w:color w:val="76923C" w:themeColor="accent3" w:themeShade="BF"/>
          <w:sz w:val="36"/>
        </w:rPr>
        <w:t>ГОСТИНИЦА ШАРКОВЩИНСКОГО РАЙОНА</w:t>
      </w:r>
    </w:p>
    <w:bookmarkEnd w:id="0"/>
    <w:p w:rsidR="00AA57EC" w:rsidRDefault="00AA57EC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67"/>
        <w:gridCol w:w="2268"/>
        <w:gridCol w:w="2552"/>
        <w:gridCol w:w="3093"/>
        <w:gridCol w:w="711"/>
        <w:gridCol w:w="1844"/>
        <w:gridCol w:w="2977"/>
      </w:tblGrid>
      <w:tr w:rsidR="00AA57EC" w:rsidTr="00B314E7">
        <w:trPr>
          <w:trHeight w:val="1799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</w:tcPr>
          <w:p w:rsidR="00AA57EC" w:rsidRDefault="00AA57EC">
            <w:pPr>
              <w:pStyle w:val="TableParagraph"/>
              <w:spacing w:line="187" w:lineRule="auto"/>
              <w:ind w:left="131" w:right="102" w:hanging="15"/>
              <w:jc w:val="both"/>
              <w:rPr>
                <w:b/>
                <w:sz w:val="20"/>
              </w:rPr>
            </w:pPr>
          </w:p>
        </w:tc>
        <w:tc>
          <w:tcPr>
            <w:tcW w:w="1867" w:type="dxa"/>
          </w:tcPr>
          <w:p w:rsidR="00AA57EC" w:rsidRDefault="00AA57EC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AA57EC" w:rsidRDefault="00D9539B">
            <w:pPr>
              <w:pStyle w:val="TableParagraph"/>
              <w:spacing w:line="187" w:lineRule="auto"/>
              <w:ind w:left="187" w:right="175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средства размещения (собственник),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постройки, </w:t>
            </w:r>
            <w:r>
              <w:rPr>
                <w:b/>
                <w:spacing w:val="-2"/>
                <w:sz w:val="20"/>
              </w:rPr>
              <w:t>категория (звездность)</w:t>
            </w:r>
          </w:p>
        </w:tc>
        <w:tc>
          <w:tcPr>
            <w:tcW w:w="2268" w:type="dxa"/>
          </w:tcPr>
          <w:p w:rsidR="00AA57EC" w:rsidRDefault="00AA57EC" w:rsidP="00A549DE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</w:p>
          <w:p w:rsidR="00AA57EC" w:rsidRPr="00A549DE" w:rsidRDefault="00D9539B" w:rsidP="00A549DE">
            <w:pPr>
              <w:pStyle w:val="TableParagraph"/>
              <w:spacing w:line="187" w:lineRule="auto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Адрес, </w:t>
            </w:r>
            <w:r>
              <w:rPr>
                <w:b/>
                <w:sz w:val="20"/>
              </w:rPr>
              <w:t xml:space="preserve">телефон, </w:t>
            </w:r>
            <w:proofErr w:type="spellStart"/>
            <w:r>
              <w:rPr>
                <w:b/>
                <w:sz w:val="20"/>
              </w:rPr>
              <w:t>моб.тел</w:t>
            </w:r>
            <w:proofErr w:type="spellEnd"/>
            <w:r>
              <w:rPr>
                <w:b/>
                <w:sz w:val="20"/>
              </w:rPr>
              <w:t>. (</w:t>
            </w:r>
            <w:proofErr w:type="spellStart"/>
            <w:r>
              <w:rPr>
                <w:b/>
                <w:sz w:val="20"/>
              </w:rPr>
              <w:t>Viber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WhatsApp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  <w:r w:rsidRPr="00B314E7">
              <w:rPr>
                <w:b/>
                <w:spacing w:val="-2"/>
                <w:sz w:val="20"/>
                <w:lang w:val="en-US"/>
              </w:rPr>
              <w:t>Telegram</w:t>
            </w:r>
            <w:r w:rsidRPr="00A549DE">
              <w:rPr>
                <w:b/>
                <w:spacing w:val="-2"/>
                <w:sz w:val="20"/>
              </w:rPr>
              <w:t xml:space="preserve">) </w:t>
            </w:r>
            <w:r>
              <w:rPr>
                <w:b/>
                <w:spacing w:val="-2"/>
                <w:sz w:val="20"/>
              </w:rPr>
              <w:t>сайт</w:t>
            </w:r>
            <w:r w:rsidRPr="00A549DE">
              <w:rPr>
                <w:b/>
                <w:spacing w:val="-2"/>
                <w:sz w:val="20"/>
              </w:rPr>
              <w:t>,</w:t>
            </w:r>
            <w:r w:rsidRPr="00B314E7">
              <w:rPr>
                <w:b/>
                <w:spacing w:val="-2"/>
                <w:sz w:val="20"/>
                <w:lang w:val="en-US"/>
              </w:rPr>
              <w:t>e</w:t>
            </w:r>
            <w:r w:rsidRPr="00A549DE">
              <w:rPr>
                <w:b/>
                <w:spacing w:val="-2"/>
                <w:sz w:val="20"/>
              </w:rPr>
              <w:t>-</w:t>
            </w:r>
            <w:r w:rsidRPr="00B314E7">
              <w:rPr>
                <w:b/>
                <w:spacing w:val="-2"/>
                <w:sz w:val="20"/>
                <w:lang w:val="en-US"/>
              </w:rPr>
              <w:t>mail</w:t>
            </w:r>
            <w:r w:rsidRPr="00A549DE">
              <w:rPr>
                <w:b/>
                <w:spacing w:val="-2"/>
                <w:sz w:val="20"/>
              </w:rPr>
              <w:t>,</w:t>
            </w:r>
            <w:r w:rsidR="00A549DE">
              <w:rPr>
                <w:b/>
                <w:sz w:val="20"/>
              </w:rPr>
              <w:t xml:space="preserve"> </w:t>
            </w:r>
            <w:r w:rsidRPr="00B314E7">
              <w:rPr>
                <w:b/>
                <w:spacing w:val="-2"/>
                <w:sz w:val="20"/>
                <w:lang w:val="en-US"/>
              </w:rPr>
              <w:t>GPS</w:t>
            </w:r>
            <w:r w:rsidRPr="00A549DE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координаты</w:t>
            </w:r>
          </w:p>
        </w:tc>
        <w:tc>
          <w:tcPr>
            <w:tcW w:w="2552" w:type="dxa"/>
          </w:tcPr>
          <w:p w:rsidR="00AA57EC" w:rsidRPr="00A549DE" w:rsidRDefault="00AA57EC">
            <w:pPr>
              <w:pStyle w:val="TableParagraph"/>
              <w:ind w:left="0"/>
              <w:rPr>
                <w:b/>
                <w:sz w:val="20"/>
              </w:rPr>
            </w:pPr>
          </w:p>
          <w:p w:rsidR="00AA57EC" w:rsidRPr="00A549DE" w:rsidRDefault="00AA57EC">
            <w:pPr>
              <w:pStyle w:val="TableParagraph"/>
              <w:spacing w:before="79"/>
              <w:ind w:left="0"/>
              <w:rPr>
                <w:b/>
                <w:sz w:val="20"/>
              </w:rPr>
            </w:pPr>
          </w:p>
          <w:p w:rsidR="00AA57EC" w:rsidRDefault="00D9539B">
            <w:pPr>
              <w:pStyle w:val="TableParagraph"/>
              <w:spacing w:line="187" w:lineRule="auto"/>
              <w:ind w:left="600" w:right="587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Этажность, </w:t>
            </w:r>
            <w:r>
              <w:rPr>
                <w:b/>
                <w:sz w:val="20"/>
              </w:rPr>
              <w:t>номерной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</w:p>
          <w:p w:rsidR="00AA57EC" w:rsidRDefault="00D9539B">
            <w:pPr>
              <w:pStyle w:val="TableParagraph"/>
              <w:spacing w:before="1" w:line="187" w:lineRule="auto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номеров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их </w:t>
            </w:r>
            <w:r>
              <w:rPr>
                <w:b/>
                <w:spacing w:val="-2"/>
                <w:sz w:val="20"/>
              </w:rPr>
              <w:t>вместимость)</w:t>
            </w:r>
          </w:p>
        </w:tc>
        <w:tc>
          <w:tcPr>
            <w:tcW w:w="3093" w:type="dxa"/>
          </w:tcPr>
          <w:p w:rsidR="00AA57EC" w:rsidRDefault="00D9539B">
            <w:pPr>
              <w:pStyle w:val="TableParagraph"/>
              <w:spacing w:before="48" w:line="205" w:lineRule="exact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Инфраструктура:</w:t>
            </w:r>
          </w:p>
          <w:p w:rsidR="00AA57EC" w:rsidRDefault="00D9539B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-наличие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общепита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к-во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мест</w:t>
            </w:r>
            <w:proofErr w:type="gramEnd"/>
            <w:r>
              <w:rPr>
                <w:b/>
                <w:spacing w:val="-2"/>
                <w:sz w:val="20"/>
              </w:rPr>
              <w:t>),</w:t>
            </w:r>
          </w:p>
          <w:p w:rsidR="00AA57EC" w:rsidRDefault="00D9539B">
            <w:pPr>
              <w:pStyle w:val="TableParagraph"/>
              <w:spacing w:before="16" w:line="187" w:lineRule="auto"/>
              <w:ind w:right="1019"/>
              <w:rPr>
                <w:b/>
                <w:sz w:val="20"/>
              </w:rPr>
            </w:pPr>
            <w:r>
              <w:rPr>
                <w:b/>
                <w:sz w:val="20"/>
              </w:rPr>
              <w:t>-наличие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конференцзала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gramStart"/>
            <w:r>
              <w:rPr>
                <w:b/>
                <w:sz w:val="20"/>
              </w:rPr>
              <w:t>вместимость )</w:t>
            </w:r>
            <w:proofErr w:type="gramEnd"/>
            <w:r>
              <w:rPr>
                <w:b/>
                <w:sz w:val="20"/>
              </w:rPr>
              <w:t>,</w:t>
            </w:r>
          </w:p>
          <w:p w:rsidR="00AA57EC" w:rsidRDefault="00D9539B">
            <w:pPr>
              <w:pStyle w:val="TableParagraph"/>
              <w:spacing w:before="1" w:line="18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-наличие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продажи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сувенирной </w:t>
            </w:r>
            <w:r>
              <w:rPr>
                <w:b/>
                <w:spacing w:val="-2"/>
                <w:sz w:val="20"/>
              </w:rPr>
              <w:t>продукции,</w:t>
            </w:r>
          </w:p>
          <w:p w:rsidR="00AA57EC" w:rsidRDefault="00D9539B">
            <w:pPr>
              <w:pStyle w:val="TableParagraph"/>
              <w:spacing w:before="2" w:line="187" w:lineRule="auto"/>
              <w:ind w:left="33" w:right="171" w:firstLine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 w:rsidR="00A549DE">
              <w:rPr>
                <w:b/>
                <w:sz w:val="20"/>
              </w:rPr>
              <w:t>автостоян</w:t>
            </w:r>
            <w:r>
              <w:rPr>
                <w:b/>
                <w:sz w:val="20"/>
              </w:rPr>
              <w:t>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(к-во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мест, указать платная или бесплатная); наличие </w:t>
            </w:r>
            <w:proofErr w:type="spellStart"/>
            <w:r>
              <w:rPr>
                <w:b/>
                <w:sz w:val="20"/>
              </w:rPr>
              <w:t>безбарьерной</w:t>
            </w:r>
            <w:proofErr w:type="spellEnd"/>
            <w:r>
              <w:rPr>
                <w:b/>
                <w:sz w:val="20"/>
              </w:rPr>
              <w:t xml:space="preserve"> среды</w:t>
            </w:r>
          </w:p>
        </w:tc>
        <w:tc>
          <w:tcPr>
            <w:tcW w:w="711" w:type="dxa"/>
          </w:tcPr>
          <w:p w:rsidR="00AA57EC" w:rsidRDefault="00AA57EC">
            <w:pPr>
              <w:pStyle w:val="TableParagraph"/>
              <w:spacing w:before="219"/>
              <w:ind w:left="0"/>
              <w:rPr>
                <w:b/>
                <w:sz w:val="20"/>
              </w:rPr>
            </w:pPr>
          </w:p>
          <w:p w:rsidR="00AA57EC" w:rsidRDefault="00D9539B">
            <w:pPr>
              <w:pStyle w:val="TableParagraph"/>
              <w:spacing w:line="187" w:lineRule="auto"/>
              <w:ind w:left="26" w:right="39" w:firstLine="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Штат-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числен</w:t>
            </w:r>
          </w:p>
          <w:p w:rsidR="00AA57EC" w:rsidRDefault="00D9539B">
            <w:pPr>
              <w:pStyle w:val="TableParagraph"/>
              <w:spacing w:before="2" w:line="187" w:lineRule="auto"/>
              <w:ind w:left="3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</w:t>
            </w:r>
            <w:proofErr w:type="spellStart"/>
            <w:r>
              <w:rPr>
                <w:b/>
                <w:spacing w:val="-2"/>
                <w:sz w:val="20"/>
              </w:rPr>
              <w:t>ность</w:t>
            </w:r>
            <w:proofErr w:type="spellEnd"/>
            <w:r>
              <w:rPr>
                <w:b/>
                <w:spacing w:val="-2"/>
                <w:sz w:val="20"/>
              </w:rPr>
              <w:t xml:space="preserve">, </w:t>
            </w:r>
            <w:r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1844" w:type="dxa"/>
          </w:tcPr>
          <w:p w:rsidR="00AA57EC" w:rsidRDefault="00D9539B">
            <w:pPr>
              <w:pStyle w:val="TableParagraph"/>
              <w:spacing w:line="187" w:lineRule="auto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Наличие </w:t>
            </w:r>
            <w:r>
              <w:rPr>
                <w:b/>
                <w:sz w:val="20"/>
              </w:rPr>
              <w:t>бесплатного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Fi</w:t>
            </w:r>
            <w:proofErr w:type="spellEnd"/>
            <w:r>
              <w:rPr>
                <w:b/>
                <w:spacing w:val="-4"/>
                <w:sz w:val="20"/>
              </w:rPr>
              <w:t>,</w:t>
            </w:r>
          </w:p>
          <w:p w:rsidR="00AA57EC" w:rsidRDefault="00D9539B">
            <w:pPr>
              <w:pStyle w:val="TableParagraph"/>
              <w:spacing w:line="187" w:lineRule="auto"/>
              <w:ind w:left="131" w:right="12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каких сайтах, в том числе </w:t>
            </w:r>
            <w:r>
              <w:rPr>
                <w:b/>
                <w:spacing w:val="-2"/>
                <w:sz w:val="20"/>
              </w:rPr>
              <w:t xml:space="preserve">социальных </w:t>
            </w:r>
            <w:r>
              <w:rPr>
                <w:b/>
                <w:sz w:val="20"/>
              </w:rPr>
              <w:t>сетях,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размещена информация о </w:t>
            </w:r>
            <w:r>
              <w:rPr>
                <w:b/>
                <w:spacing w:val="-2"/>
                <w:sz w:val="20"/>
              </w:rPr>
              <w:t>средстве</w:t>
            </w:r>
          </w:p>
          <w:p w:rsidR="00AA57EC" w:rsidRDefault="00D9539B">
            <w:pPr>
              <w:pStyle w:val="TableParagraph"/>
              <w:spacing w:line="165" w:lineRule="exact"/>
              <w:ind w:left="97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размещения</w:t>
            </w:r>
          </w:p>
        </w:tc>
        <w:tc>
          <w:tcPr>
            <w:tcW w:w="2977" w:type="dxa"/>
          </w:tcPr>
          <w:p w:rsidR="00AA57EC" w:rsidRDefault="00AA57EC">
            <w:pPr>
              <w:pStyle w:val="TableParagraph"/>
              <w:spacing w:before="219"/>
              <w:ind w:left="0"/>
              <w:rPr>
                <w:b/>
                <w:sz w:val="20"/>
              </w:rPr>
            </w:pPr>
          </w:p>
          <w:p w:rsidR="00AA57EC" w:rsidRDefault="00D9539B">
            <w:pPr>
              <w:pStyle w:val="TableParagraph"/>
              <w:spacing w:line="187" w:lineRule="auto"/>
              <w:ind w:left="13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дополнительных услуг (трансфер, стирка, глажка,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поднос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багажа,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заказ билетов, доставка еды в номер и т.д.)</w:t>
            </w:r>
          </w:p>
        </w:tc>
      </w:tr>
      <w:tr w:rsidR="00AA57EC" w:rsidTr="00B314E7">
        <w:trPr>
          <w:trHeight w:val="2800"/>
        </w:trPr>
        <w:tc>
          <w:tcPr>
            <w:tcW w:w="427" w:type="dxa"/>
            <w:tcBorders>
              <w:top w:val="single" w:sz="4" w:space="0" w:color="auto"/>
            </w:tcBorders>
          </w:tcPr>
          <w:p w:rsidR="00AA57EC" w:rsidRDefault="00AA57EC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:rsidR="00AA57EC" w:rsidRDefault="00D9539B">
            <w:pPr>
              <w:pStyle w:val="TableParagraph"/>
              <w:ind w:left="0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67" w:type="dxa"/>
          </w:tcPr>
          <w:p w:rsidR="00AA57EC" w:rsidRDefault="00D9539B">
            <w:pPr>
              <w:pStyle w:val="TableParagraph"/>
              <w:spacing w:line="208" w:lineRule="auto"/>
              <w:ind w:left="107" w:right="190"/>
              <w:rPr>
                <w:sz w:val="20"/>
              </w:rPr>
            </w:pPr>
            <w:r>
              <w:rPr>
                <w:spacing w:val="-2"/>
                <w:sz w:val="20"/>
              </w:rPr>
              <w:t>Гостиница унитарного коммунального предприятия жилищно- коммун</w:t>
            </w:r>
            <w:r w:rsidR="00B314E7">
              <w:rPr>
                <w:spacing w:val="-2"/>
                <w:sz w:val="20"/>
              </w:rPr>
              <w:t xml:space="preserve">ального хозяйства </w:t>
            </w:r>
            <w:proofErr w:type="spellStart"/>
            <w:r w:rsidR="00B314E7">
              <w:rPr>
                <w:spacing w:val="-2"/>
                <w:sz w:val="20"/>
              </w:rPr>
              <w:t>Шарковщинског</w:t>
            </w:r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 xml:space="preserve"> района.</w:t>
            </w:r>
          </w:p>
          <w:p w:rsidR="00AA57EC" w:rsidRDefault="00D9539B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1973,</w:t>
            </w:r>
          </w:p>
          <w:p w:rsidR="00AA57EC" w:rsidRDefault="00D9539B" w:rsidP="00D9539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Четвертая.</w:t>
            </w:r>
            <w:r w:rsidR="00B639E3">
              <w:rPr>
                <w:b/>
                <w:noProof/>
                <w:sz w:val="17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A57EC" w:rsidRDefault="00D9539B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211921,</w:t>
            </w:r>
          </w:p>
          <w:p w:rsidR="00AA57EC" w:rsidRDefault="00D9539B">
            <w:pPr>
              <w:pStyle w:val="TableParagraph"/>
              <w:spacing w:before="10" w:line="208" w:lineRule="auto"/>
              <w:ind w:right="4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г.п.Шарковщина</w:t>
            </w:r>
            <w:proofErr w:type="spellEnd"/>
            <w:r>
              <w:rPr>
                <w:spacing w:val="-2"/>
                <w:sz w:val="20"/>
              </w:rPr>
              <w:t xml:space="preserve">, ул.Комсомольская,17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  <w:shd w:val="clear" w:color="auto" w:fill="F1F1F1"/>
                </w:rPr>
                <w:t>gkhsharkov@gmail.co</w:t>
              </w:r>
            </w:hyperlink>
            <w:hyperlink r:id="rId9">
              <w:r>
                <w:rPr>
                  <w:color w:val="0000FF"/>
                  <w:spacing w:val="-10"/>
                  <w:sz w:val="20"/>
                  <w:u w:val="single" w:color="0000FF"/>
                  <w:shd w:val="clear" w:color="auto" w:fill="F1F1F1"/>
                </w:rPr>
                <w:t>m</w:t>
              </w:r>
            </w:hyperlink>
          </w:p>
          <w:p w:rsidR="00AA57EC" w:rsidRDefault="00D9539B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+375</w:t>
            </w:r>
            <w:r>
              <w:rPr>
                <w:spacing w:val="-2"/>
                <w:sz w:val="20"/>
              </w:rPr>
              <w:t xml:space="preserve"> </w:t>
            </w:r>
            <w:r w:rsidR="00B314E7">
              <w:rPr>
                <w:sz w:val="20"/>
              </w:rPr>
              <w:t>2156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</w:t>
            </w:r>
          </w:p>
          <w:p w:rsidR="00AA57EC" w:rsidRDefault="00D9539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GPS: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55.3681,</w:t>
            </w:r>
          </w:p>
          <w:p w:rsidR="00AA57EC" w:rsidRDefault="00D9539B" w:rsidP="00D9539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27.4666</w:t>
            </w:r>
          </w:p>
        </w:tc>
        <w:tc>
          <w:tcPr>
            <w:tcW w:w="2552" w:type="dxa"/>
          </w:tcPr>
          <w:p w:rsidR="00AA57EC" w:rsidRDefault="00D9539B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этажа</w:t>
            </w:r>
          </w:p>
          <w:p w:rsidR="00AA57EC" w:rsidRDefault="00D9539B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r>
              <w:rPr>
                <w:spacing w:val="-2"/>
                <w:sz w:val="20"/>
              </w:rPr>
              <w:t>номеров</w:t>
            </w:r>
          </w:p>
          <w:p w:rsidR="00AA57EC" w:rsidRDefault="00D9539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39 </w:t>
            </w:r>
            <w:r>
              <w:rPr>
                <w:spacing w:val="-4"/>
                <w:sz w:val="20"/>
              </w:rPr>
              <w:t>мест</w:t>
            </w:r>
          </w:p>
          <w:p w:rsidR="00AA57EC" w:rsidRDefault="00D9539B">
            <w:pPr>
              <w:pStyle w:val="TableParagraph"/>
              <w:spacing w:before="171" w:line="215" w:lineRule="exact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Люкс:</w:t>
            </w:r>
          </w:p>
          <w:p w:rsidR="00AA57EC" w:rsidRDefault="00D9539B">
            <w:pPr>
              <w:pStyle w:val="TableParagraph"/>
              <w:spacing w:before="8" w:line="208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 xml:space="preserve">Одноместный – 1 номер Двухместный – 2 номера </w:t>
            </w:r>
            <w:r>
              <w:rPr>
                <w:sz w:val="20"/>
                <w:u w:val="single"/>
              </w:rPr>
              <w:t>Полулюкс</w:t>
            </w:r>
            <w:r>
              <w:rPr>
                <w:sz w:val="20"/>
              </w:rPr>
              <w:t xml:space="preserve"> – 1 номер </w:t>
            </w:r>
            <w:r>
              <w:rPr>
                <w:sz w:val="20"/>
                <w:u w:val="single"/>
              </w:rPr>
              <w:t>Двухместный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номеров </w:t>
            </w:r>
            <w:r>
              <w:rPr>
                <w:sz w:val="20"/>
                <w:u w:val="single"/>
              </w:rPr>
              <w:t>Трехместный</w:t>
            </w:r>
            <w:r>
              <w:rPr>
                <w:sz w:val="20"/>
              </w:rPr>
              <w:t xml:space="preserve"> – 3 номера </w:t>
            </w:r>
            <w:r>
              <w:rPr>
                <w:sz w:val="20"/>
                <w:u w:val="single"/>
              </w:rPr>
              <w:t>Одноместный</w:t>
            </w:r>
            <w:r>
              <w:rPr>
                <w:sz w:val="20"/>
              </w:rPr>
              <w:t xml:space="preserve"> для инвалидов- 1 номер</w:t>
            </w:r>
          </w:p>
        </w:tc>
        <w:tc>
          <w:tcPr>
            <w:tcW w:w="3093" w:type="dxa"/>
          </w:tcPr>
          <w:p w:rsidR="00AA57EC" w:rsidRDefault="00D9539B">
            <w:pPr>
              <w:pStyle w:val="TableParagraph"/>
              <w:spacing w:line="16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Инфраструктура</w:t>
            </w:r>
          </w:p>
          <w:p w:rsidR="00AA57EC" w:rsidRDefault="00D9539B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16" w:line="187" w:lineRule="auto"/>
              <w:ind w:right="1099" w:firstLine="0"/>
              <w:rPr>
                <w:sz w:val="20"/>
              </w:rPr>
            </w:pP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</w:t>
            </w:r>
            <w:hyperlink r:id="rId10">
              <w:r>
                <w:rPr>
                  <w:sz w:val="20"/>
                  <w:u w:val="single"/>
                </w:rPr>
                <w:t>руглосуточная</w:t>
              </w:r>
              <w:r>
                <w:rPr>
                  <w:spacing w:val="-11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служба</w:t>
              </w:r>
            </w:hyperlink>
            <w:r>
              <w:rPr>
                <w:sz w:val="20"/>
              </w:rPr>
              <w:t xml:space="preserve"> </w:t>
            </w:r>
            <w:hyperlink r:id="rId11">
              <w:r>
                <w:rPr>
                  <w:sz w:val="20"/>
                  <w:u w:val="single"/>
                </w:rPr>
                <w:t>обслуживания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в</w:t>
              </w:r>
              <w:r>
                <w:rPr>
                  <w:spacing w:val="-8"/>
                  <w:sz w:val="20"/>
                  <w:u w:val="single"/>
                </w:rPr>
                <w:t xml:space="preserve"> </w:t>
              </w:r>
              <w:r>
                <w:rPr>
                  <w:spacing w:val="-2"/>
                  <w:sz w:val="20"/>
                  <w:u w:val="single"/>
                </w:rPr>
                <w:t>номерах</w:t>
              </w:r>
              <w:r>
                <w:rPr>
                  <w:spacing w:val="-2"/>
                  <w:sz w:val="20"/>
                </w:rPr>
                <w:t>,</w:t>
              </w:r>
            </w:hyperlink>
          </w:p>
          <w:p w:rsidR="00AA57EC" w:rsidRDefault="00D9539B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 w:line="187" w:lineRule="auto"/>
              <w:ind w:right="398" w:firstLine="5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круглосуточная охрана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автостоянка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(неохраняемая,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proofErr w:type="spellStart"/>
            <w:r>
              <w:rPr>
                <w:spacing w:val="-2"/>
                <w:sz w:val="20"/>
              </w:rPr>
              <w:t>машино</w:t>
            </w:r>
            <w:proofErr w:type="spellEnd"/>
            <w:r>
              <w:rPr>
                <w:spacing w:val="-2"/>
                <w:sz w:val="20"/>
              </w:rPr>
              <w:t>-мест.).</w:t>
            </w:r>
          </w:p>
          <w:p w:rsidR="00AA57EC" w:rsidRDefault="00D9539B">
            <w:pPr>
              <w:pStyle w:val="TableParagraph"/>
              <w:spacing w:line="16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безбарьерной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среды:</w:t>
            </w:r>
          </w:p>
          <w:p w:rsidR="00AA57EC" w:rsidRDefault="00D9539B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180" w:lineRule="exact"/>
              <w:ind w:left="174" w:hanging="66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пандус;</w:t>
            </w:r>
          </w:p>
          <w:p w:rsidR="00AA57EC" w:rsidRDefault="00D9539B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16" w:line="187" w:lineRule="auto"/>
              <w:ind w:right="95" w:firstLine="0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имеется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кнопка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вызова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для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помощи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входа;</w:t>
            </w:r>
          </w:p>
          <w:p w:rsidR="00AA57EC" w:rsidRDefault="00D9539B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174" w:lineRule="exact"/>
              <w:ind w:left="174" w:hanging="66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широкие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дверные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проемы,</w:t>
            </w:r>
          </w:p>
          <w:p w:rsidR="00AA57EC" w:rsidRDefault="00D9539B" w:rsidP="00080FD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-оборудованный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11" w:type="dxa"/>
          </w:tcPr>
          <w:p w:rsidR="00AA57EC" w:rsidRDefault="00D9539B">
            <w:pPr>
              <w:pStyle w:val="TableParagraph"/>
              <w:spacing w:before="175"/>
              <w:ind w:left="14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AA57EC" w:rsidRDefault="00D9539B">
            <w:pPr>
              <w:pStyle w:val="TableParagraph"/>
              <w:spacing w:line="204" w:lineRule="exact"/>
              <w:ind w:left="0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бесплатный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Wi-</w:t>
            </w:r>
            <w:r>
              <w:rPr>
                <w:spacing w:val="-5"/>
                <w:sz w:val="20"/>
              </w:rPr>
              <w:t>Fi</w:t>
            </w:r>
            <w:proofErr w:type="spellEnd"/>
          </w:p>
        </w:tc>
        <w:tc>
          <w:tcPr>
            <w:tcW w:w="2977" w:type="dxa"/>
          </w:tcPr>
          <w:p w:rsidR="00AA57EC" w:rsidRDefault="00D9539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11" w:lineRule="auto"/>
              <w:ind w:right="486" w:firstLine="0"/>
              <w:rPr>
                <w:sz w:val="20"/>
              </w:rPr>
            </w:pPr>
            <w:r>
              <w:rPr>
                <w:sz w:val="20"/>
              </w:rPr>
              <w:t>Круглосуточный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приём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размещение гостей.</w:t>
            </w:r>
          </w:p>
          <w:p w:rsidR="00AA57EC" w:rsidRDefault="00D9539B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188" w:lineRule="exact"/>
              <w:ind w:left="254" w:hanging="15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такси.</w:t>
            </w:r>
          </w:p>
          <w:p w:rsidR="00AA57EC" w:rsidRDefault="00D9539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3" w:line="211" w:lineRule="auto"/>
              <w:ind w:right="318" w:firstLine="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заказе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номер.</w:t>
            </w:r>
          </w:p>
          <w:p w:rsidR="00AA57EC" w:rsidRDefault="00D9539B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08" w:lineRule="auto"/>
              <w:ind w:right="656" w:firstLine="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рекламной </w:t>
            </w:r>
            <w:r>
              <w:rPr>
                <w:spacing w:val="-2"/>
                <w:sz w:val="20"/>
              </w:rPr>
              <w:t>продукции.</w:t>
            </w:r>
          </w:p>
          <w:p w:rsidR="00AA57EC" w:rsidRDefault="00D9539B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08" w:lineRule="auto"/>
              <w:ind w:right="41" w:firstLine="0"/>
              <w:rPr>
                <w:sz w:val="20"/>
              </w:rPr>
            </w:pPr>
            <w:r>
              <w:rPr>
                <w:sz w:val="20"/>
              </w:rPr>
              <w:t>Информация об объектах показа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Шарковщинского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района.</w:t>
            </w:r>
          </w:p>
          <w:p w:rsidR="00AA57EC" w:rsidRDefault="00D9539B">
            <w:pPr>
              <w:pStyle w:val="TableParagraph"/>
              <w:spacing w:before="198" w:line="208" w:lineRule="auto"/>
              <w:ind w:left="104"/>
              <w:rPr>
                <w:sz w:val="20"/>
              </w:rPr>
            </w:pPr>
            <w:r>
              <w:rPr>
                <w:sz w:val="20"/>
              </w:rPr>
              <w:t>В здании гостиницы сдаются помещения,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расположены: парикмахерские, быстрый</w:t>
            </w:r>
          </w:p>
          <w:p w:rsidR="00AA57EC" w:rsidRDefault="00D9539B">
            <w:pPr>
              <w:pStyle w:val="TableParagraph"/>
              <w:spacing w:line="18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одежды.</w:t>
            </w:r>
          </w:p>
        </w:tc>
      </w:tr>
    </w:tbl>
    <w:p w:rsidR="005D0EF8" w:rsidRDefault="007C3F4B" w:rsidP="007C3F4B">
      <w:pPr>
        <w:spacing w:line="208" w:lineRule="auto"/>
        <w:rPr>
          <w:sz w:val="17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5AA2E351" wp14:editId="35F78486">
            <wp:simplePos x="0" y="0"/>
            <wp:positionH relativeFrom="column">
              <wp:posOffset>-44450</wp:posOffset>
            </wp:positionH>
            <wp:positionV relativeFrom="paragraph">
              <wp:posOffset>193040</wp:posOffset>
            </wp:positionV>
            <wp:extent cx="2188393" cy="2826327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-02-05-0dbcf143873d280a6cc990e3af8c3f5ca91ec67f602583c09325cb83b4ecd341_8d0d0f8d048c507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393" cy="2826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 wp14:anchorId="443D089F" wp14:editId="748087A9">
            <wp:simplePos x="0" y="0"/>
            <wp:positionH relativeFrom="margin">
              <wp:posOffset>2180936</wp:posOffset>
            </wp:positionH>
            <wp:positionV relativeFrom="paragraph">
              <wp:posOffset>1443</wp:posOffset>
            </wp:positionV>
            <wp:extent cx="1198245" cy="2064327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-02-05-6baa01a8e780a53de51813f87b09ab3e1186ab6558acd94f679c400e2c226b2e_c0c83a1836c5dff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444" cy="2068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64384" behindDoc="1" locked="0" layoutInCell="1" allowOverlap="1" wp14:anchorId="01E15EAD" wp14:editId="3DF9C520">
            <wp:simplePos x="0" y="0"/>
            <wp:positionH relativeFrom="column">
              <wp:posOffset>3330864</wp:posOffset>
            </wp:positionH>
            <wp:positionV relativeFrom="paragraph">
              <wp:posOffset>77643</wp:posOffset>
            </wp:positionV>
            <wp:extent cx="1558925" cy="2008909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-02-05-fb474ae5e7fd5e6429d3107b6ef1a520df5a8d512d230cae9a072bc887d930c3_249c8a6af8185b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90" cy="2014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63360" behindDoc="1" locked="0" layoutInCell="1" allowOverlap="1" wp14:anchorId="320C31E6" wp14:editId="18E303CC">
            <wp:simplePos x="0" y="0"/>
            <wp:positionH relativeFrom="column">
              <wp:posOffset>2055783</wp:posOffset>
            </wp:positionH>
            <wp:positionV relativeFrom="paragraph">
              <wp:posOffset>2002848</wp:posOffset>
            </wp:positionV>
            <wp:extent cx="2797175" cy="1226128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-02-05-545657745644ee52a6715a3966dfc32c24e5c9c32073e502d1cdd9ed37d0b369_b29de2f400f2af9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226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62336" behindDoc="1" locked="0" layoutInCell="1" allowOverlap="1" wp14:anchorId="58156846" wp14:editId="484E23FD">
            <wp:simplePos x="0" y="0"/>
            <wp:positionH relativeFrom="column">
              <wp:posOffset>4870219</wp:posOffset>
            </wp:positionH>
            <wp:positionV relativeFrom="paragraph">
              <wp:posOffset>77643</wp:posOffset>
            </wp:positionV>
            <wp:extent cx="1848331" cy="3269673"/>
            <wp:effectExtent l="0" t="0" r="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-02-05-d962f3b027fba95396fd59d9bb91d68465ae16d6e2bef3b97dba0a94c00eef55_4211869713d6916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331" cy="3269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78C78396" wp14:editId="19101A2A">
            <wp:simplePos x="0" y="0"/>
            <wp:positionH relativeFrom="column">
              <wp:posOffset>6717631</wp:posOffset>
            </wp:positionH>
            <wp:positionV relativeFrom="paragraph">
              <wp:posOffset>84513</wp:posOffset>
            </wp:positionV>
            <wp:extent cx="1739265" cy="320732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-02-05-f9b51ecef4f17dde2207740aeb6fbc58c923ce60d6755d1f180dcffd01a6136a_9335d6af1a862c4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3207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19C87CBA" wp14:editId="3B659947">
            <wp:simplePos x="0" y="0"/>
            <wp:positionH relativeFrom="margin">
              <wp:posOffset>8451850</wp:posOffset>
            </wp:positionH>
            <wp:positionV relativeFrom="paragraph">
              <wp:posOffset>31750</wp:posOffset>
            </wp:positionV>
            <wp:extent cx="1709420" cy="3255645"/>
            <wp:effectExtent l="0" t="0" r="508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-02-05-0c788fc4b520ac44c9eb052718caff5b12078c4c0d060d083d10df3da3802ccb_7695b18c302dd84f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25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Default="005D0EF8" w:rsidP="005D0EF8">
      <w:pPr>
        <w:rPr>
          <w:sz w:val="17"/>
        </w:rPr>
      </w:pPr>
    </w:p>
    <w:p w:rsidR="005D0EF8" w:rsidRPr="005D0EF8" w:rsidRDefault="005D0EF8" w:rsidP="005D0EF8">
      <w:pPr>
        <w:rPr>
          <w:sz w:val="17"/>
        </w:rPr>
      </w:pPr>
    </w:p>
    <w:p w:rsidR="005D0EF8" w:rsidRDefault="005D0EF8" w:rsidP="005D0EF8">
      <w:pPr>
        <w:rPr>
          <w:sz w:val="17"/>
        </w:rPr>
      </w:pPr>
    </w:p>
    <w:p w:rsidR="00AA57EC" w:rsidRDefault="00AA57EC" w:rsidP="005D0EF8">
      <w:pPr>
        <w:rPr>
          <w:sz w:val="17"/>
        </w:rPr>
      </w:pPr>
    </w:p>
    <w:p w:rsidR="005D0EF8" w:rsidRDefault="005D0EF8" w:rsidP="005D0EF8">
      <w:pPr>
        <w:rPr>
          <w:sz w:val="17"/>
        </w:rPr>
      </w:pPr>
    </w:p>
    <w:p w:rsidR="005D0EF8" w:rsidRDefault="005D0EF8" w:rsidP="005D0EF8">
      <w:pPr>
        <w:rPr>
          <w:sz w:val="17"/>
        </w:rPr>
      </w:pPr>
    </w:p>
    <w:p w:rsidR="005D0EF8" w:rsidRDefault="005D0EF8" w:rsidP="005D0EF8">
      <w:pPr>
        <w:jc w:val="center"/>
        <w:rPr>
          <w:b/>
          <w:color w:val="76923C" w:themeColor="accent3" w:themeShade="BF"/>
          <w:sz w:val="32"/>
        </w:rPr>
      </w:pPr>
      <w:r w:rsidRPr="005D0EF8">
        <w:rPr>
          <w:b/>
          <w:color w:val="76923C" w:themeColor="accent3" w:themeShade="BF"/>
          <w:sz w:val="32"/>
        </w:rPr>
        <w:t>АГРОЭКОУСАДЬБЫ ШАРКОВЩИНСКОГО РАЙОНА</w:t>
      </w:r>
    </w:p>
    <w:p w:rsidR="005D0EF8" w:rsidRDefault="005D0EF8" w:rsidP="005D0EF8">
      <w:pPr>
        <w:jc w:val="both"/>
        <w:rPr>
          <w:b/>
          <w:color w:val="76923C" w:themeColor="accent3" w:themeShade="BF"/>
          <w:sz w:val="32"/>
        </w:rPr>
      </w:pPr>
    </w:p>
    <w:p w:rsidR="005D0EF8" w:rsidRDefault="005D0EF8" w:rsidP="00A66A9C">
      <w:pPr>
        <w:ind w:firstLine="720"/>
        <w:jc w:val="both"/>
        <w:rPr>
          <w:b/>
          <w:color w:val="76923C" w:themeColor="accent3" w:themeShade="BF"/>
          <w:sz w:val="40"/>
        </w:rPr>
      </w:pPr>
      <w:r w:rsidRPr="00A66A9C">
        <w:rPr>
          <w:b/>
          <w:color w:val="76923C" w:themeColor="accent3" w:themeShade="BF"/>
          <w:sz w:val="40"/>
        </w:rPr>
        <w:t xml:space="preserve">- </w:t>
      </w:r>
      <w:proofErr w:type="spellStart"/>
      <w:r w:rsidRPr="00A66A9C">
        <w:rPr>
          <w:b/>
          <w:color w:val="76923C" w:themeColor="accent3" w:themeShade="BF"/>
          <w:sz w:val="40"/>
        </w:rPr>
        <w:t>Агроэкоусадьба</w:t>
      </w:r>
      <w:proofErr w:type="spellEnd"/>
      <w:r w:rsidRPr="00A66A9C">
        <w:rPr>
          <w:b/>
          <w:color w:val="76923C" w:themeColor="accent3" w:themeShade="BF"/>
          <w:sz w:val="40"/>
        </w:rPr>
        <w:t xml:space="preserve"> «Ельня» </w:t>
      </w:r>
    </w:p>
    <w:p w:rsidR="00A66A9C" w:rsidRPr="00A66A9C" w:rsidRDefault="00A66A9C" w:rsidP="005D0EF8">
      <w:pPr>
        <w:jc w:val="both"/>
        <w:rPr>
          <w:b/>
          <w:color w:val="76923C" w:themeColor="accent3" w:themeShade="BF"/>
          <w:sz w:val="40"/>
        </w:rPr>
      </w:pPr>
    </w:p>
    <w:p w:rsidR="005D0EF8" w:rsidRPr="005D0EF8" w:rsidRDefault="005D0EF8" w:rsidP="005D0EF8">
      <w:pPr>
        <w:ind w:firstLine="720"/>
        <w:jc w:val="both"/>
        <w:rPr>
          <w:sz w:val="32"/>
        </w:rPr>
      </w:pPr>
      <w:r w:rsidRPr="005D0EF8">
        <w:rPr>
          <w:b/>
          <w:sz w:val="32"/>
        </w:rPr>
        <w:t>Владелец:</w:t>
      </w:r>
      <w:r w:rsidRPr="005D0EF8">
        <w:rPr>
          <w:sz w:val="32"/>
        </w:rPr>
        <w:t xml:space="preserve"> </w:t>
      </w:r>
      <w:proofErr w:type="spellStart"/>
      <w:r w:rsidRPr="005D0EF8">
        <w:rPr>
          <w:sz w:val="32"/>
        </w:rPr>
        <w:t>Богович</w:t>
      </w:r>
      <w:proofErr w:type="spellEnd"/>
      <w:r w:rsidRPr="005D0EF8">
        <w:rPr>
          <w:sz w:val="32"/>
        </w:rPr>
        <w:t xml:space="preserve"> Николай </w:t>
      </w:r>
      <w:proofErr w:type="spellStart"/>
      <w:r w:rsidRPr="005D0EF8">
        <w:rPr>
          <w:sz w:val="32"/>
        </w:rPr>
        <w:t>Иринархович</w:t>
      </w:r>
      <w:proofErr w:type="spellEnd"/>
      <w:r w:rsidRPr="005D0EF8">
        <w:rPr>
          <w:sz w:val="32"/>
        </w:rPr>
        <w:t xml:space="preserve">    </w:t>
      </w:r>
    </w:p>
    <w:p w:rsidR="005D0EF8" w:rsidRPr="005D0EF8" w:rsidRDefault="005D0EF8" w:rsidP="005D0EF8">
      <w:pPr>
        <w:ind w:firstLine="720"/>
        <w:jc w:val="both"/>
        <w:rPr>
          <w:sz w:val="32"/>
        </w:rPr>
      </w:pPr>
      <w:r w:rsidRPr="005D0EF8">
        <w:rPr>
          <w:b/>
          <w:sz w:val="32"/>
        </w:rPr>
        <w:t>Описание объекта:</w:t>
      </w:r>
      <w:r w:rsidRPr="005D0EF8">
        <w:rPr>
          <w:sz w:val="32"/>
        </w:rPr>
        <w:t xml:space="preserve"> 3 домика на 16 мест с выходом к озеру и пирсом. Дом Кантри-двухуровневый с большой террасой, имеющей выход к озеру и пирс, дом А-фрейм с панорамными окнами, дом Сканди-дом с белыми шторами.</w:t>
      </w:r>
    </w:p>
    <w:p w:rsidR="005D0EF8" w:rsidRPr="005D0EF8" w:rsidRDefault="005D0EF8" w:rsidP="005D0EF8">
      <w:pPr>
        <w:jc w:val="both"/>
        <w:rPr>
          <w:sz w:val="32"/>
        </w:rPr>
      </w:pPr>
      <w:r w:rsidRPr="005D0EF8">
        <w:rPr>
          <w:sz w:val="32"/>
        </w:rPr>
        <w:t xml:space="preserve">Домики со всеми удобствами: водопровод (холодная и горячая вода), канализация, современный санузел и душевая кабина, небольшая кухня со всем необходимым для приготовления, хранения и приёма пищи кухонная утварь в достаточном количестве, телевизор. </w:t>
      </w:r>
    </w:p>
    <w:p w:rsidR="005D0EF8" w:rsidRPr="005D0EF8" w:rsidRDefault="005D0EF8" w:rsidP="005D0EF8">
      <w:pPr>
        <w:ind w:firstLine="720"/>
        <w:jc w:val="both"/>
        <w:rPr>
          <w:sz w:val="32"/>
        </w:rPr>
      </w:pPr>
      <w:r w:rsidRPr="005D0EF8">
        <w:rPr>
          <w:sz w:val="32"/>
        </w:rPr>
        <w:t xml:space="preserve">Во дворе место для костра, мангал и коптильня для приготовления пищи на открытом огне, игровая площадка, качели. «Ельня» является победителем в </w:t>
      </w:r>
      <w:proofErr w:type="spellStart"/>
      <w:r w:rsidRPr="005D0EF8">
        <w:rPr>
          <w:sz w:val="32"/>
        </w:rPr>
        <w:t>экоконкурсе</w:t>
      </w:r>
      <w:proofErr w:type="spellEnd"/>
      <w:r w:rsidRPr="005D0EF8">
        <w:rPr>
          <w:sz w:val="32"/>
        </w:rPr>
        <w:t xml:space="preserve"> «Чудо своими руками».</w:t>
      </w:r>
    </w:p>
    <w:p w:rsidR="005D0EF8" w:rsidRPr="005D0EF8" w:rsidRDefault="005D0EF8" w:rsidP="005D0EF8">
      <w:pPr>
        <w:jc w:val="both"/>
        <w:rPr>
          <w:sz w:val="32"/>
        </w:rPr>
      </w:pPr>
      <w:proofErr w:type="spellStart"/>
      <w:r w:rsidRPr="005D0EF8">
        <w:rPr>
          <w:sz w:val="32"/>
        </w:rPr>
        <w:t>Агроэкоусадьба</w:t>
      </w:r>
      <w:proofErr w:type="spellEnd"/>
      <w:r w:rsidRPr="005D0EF8">
        <w:rPr>
          <w:sz w:val="32"/>
        </w:rPr>
        <w:t xml:space="preserve"> граничит с Республиканским ландшафтным заказником «Ельня», который является одним из наиболее   уникальных объектов заповедного фонда Беларуси. Это самый крупный в Беларуси и один из крупнейших в Европе озерно-болотный комплекс, который называют Легкие Европы.</w:t>
      </w:r>
    </w:p>
    <w:p w:rsidR="005D0EF8" w:rsidRPr="005D0EF8" w:rsidRDefault="005D0EF8" w:rsidP="005D0EF8">
      <w:pPr>
        <w:ind w:firstLine="720"/>
        <w:jc w:val="both"/>
        <w:rPr>
          <w:sz w:val="32"/>
        </w:rPr>
      </w:pPr>
      <w:r w:rsidRPr="005D0EF8">
        <w:rPr>
          <w:b/>
          <w:sz w:val="32"/>
        </w:rPr>
        <w:t>Оказываемые услуги:</w:t>
      </w:r>
      <w:r w:rsidRPr="005D0EF8">
        <w:rPr>
          <w:sz w:val="32"/>
        </w:rPr>
        <w:t xml:space="preserve"> проживание, пребывание, питание по договоренности из экологически чистых продуктов, баня, рыбалка, экскурсии различной направленности, в том числе и на </w:t>
      </w:r>
      <w:proofErr w:type="spellStart"/>
      <w:r w:rsidRPr="005D0EF8">
        <w:rPr>
          <w:sz w:val="32"/>
        </w:rPr>
        <w:t>экотропу</w:t>
      </w:r>
      <w:proofErr w:type="spellEnd"/>
      <w:r w:rsidRPr="005D0EF8">
        <w:rPr>
          <w:sz w:val="32"/>
        </w:rPr>
        <w:t xml:space="preserve"> с аттестованными экскурсоводами, сбор ягод и грибов, лодка, сап-</w:t>
      </w:r>
      <w:proofErr w:type="spellStart"/>
      <w:r w:rsidRPr="005D0EF8">
        <w:rPr>
          <w:sz w:val="32"/>
        </w:rPr>
        <w:t>борд</w:t>
      </w:r>
      <w:proofErr w:type="spellEnd"/>
      <w:r w:rsidRPr="005D0EF8">
        <w:rPr>
          <w:sz w:val="32"/>
        </w:rPr>
        <w:t xml:space="preserve"> (по договоренности).</w:t>
      </w:r>
    </w:p>
    <w:p w:rsidR="005D0EF8" w:rsidRPr="005D0EF8" w:rsidRDefault="005D0EF8" w:rsidP="005D0EF8">
      <w:pPr>
        <w:ind w:firstLine="720"/>
        <w:jc w:val="both"/>
        <w:rPr>
          <w:sz w:val="32"/>
        </w:rPr>
      </w:pPr>
      <w:r w:rsidRPr="005D0EF8">
        <w:rPr>
          <w:b/>
          <w:sz w:val="32"/>
        </w:rPr>
        <w:t>Количество койко-мест:</w:t>
      </w:r>
      <w:r w:rsidRPr="005D0EF8">
        <w:rPr>
          <w:sz w:val="32"/>
        </w:rPr>
        <w:t xml:space="preserve"> 16 (7+4+5)</w:t>
      </w:r>
    </w:p>
    <w:p w:rsidR="005D0EF8" w:rsidRPr="005D0EF8" w:rsidRDefault="005D0EF8" w:rsidP="005D0EF8">
      <w:pPr>
        <w:ind w:firstLine="720"/>
        <w:jc w:val="both"/>
        <w:rPr>
          <w:sz w:val="32"/>
        </w:rPr>
      </w:pPr>
      <w:r w:rsidRPr="005D0EF8">
        <w:rPr>
          <w:b/>
          <w:sz w:val="32"/>
        </w:rPr>
        <w:t>Адрес:</w:t>
      </w:r>
      <w:r w:rsidRPr="005D0EF8">
        <w:rPr>
          <w:sz w:val="32"/>
        </w:rPr>
        <w:t xml:space="preserve"> Шарковщинский район, д. Буды, ул. Центральная, д. 19, </w:t>
      </w:r>
      <w:proofErr w:type="spellStart"/>
      <w:r w:rsidRPr="005D0EF8">
        <w:rPr>
          <w:sz w:val="32"/>
        </w:rPr>
        <w:t>Германовичский</w:t>
      </w:r>
      <w:proofErr w:type="spellEnd"/>
      <w:r w:rsidRPr="005D0EF8">
        <w:rPr>
          <w:sz w:val="32"/>
        </w:rPr>
        <w:t xml:space="preserve"> с/с</w:t>
      </w:r>
    </w:p>
    <w:p w:rsidR="005D0EF8" w:rsidRDefault="005D0EF8" w:rsidP="005D0EF8">
      <w:pPr>
        <w:ind w:firstLine="720"/>
        <w:jc w:val="both"/>
        <w:rPr>
          <w:sz w:val="32"/>
        </w:rPr>
      </w:pPr>
      <w:r w:rsidRPr="005D0EF8">
        <w:rPr>
          <w:b/>
          <w:sz w:val="32"/>
        </w:rPr>
        <w:t>Контактные телефоны:</w:t>
      </w:r>
      <w:r w:rsidRPr="005D0EF8">
        <w:rPr>
          <w:sz w:val="32"/>
        </w:rPr>
        <w:t xml:space="preserve"> + 375 29 3121544; +375 2154 63153</w:t>
      </w:r>
    </w:p>
    <w:p w:rsidR="005D0EF8" w:rsidRDefault="005D0EF8" w:rsidP="005D0EF8">
      <w:pPr>
        <w:jc w:val="both"/>
        <w:rPr>
          <w:sz w:val="32"/>
        </w:rPr>
      </w:pPr>
    </w:p>
    <w:p w:rsidR="005D0EF8" w:rsidRDefault="005D0EF8" w:rsidP="005D0EF8">
      <w:pPr>
        <w:jc w:val="both"/>
        <w:rPr>
          <w:sz w:val="32"/>
        </w:rPr>
      </w:pPr>
    </w:p>
    <w:p w:rsidR="005D0EF8" w:rsidRDefault="005D0EF8" w:rsidP="005D0EF8">
      <w:pPr>
        <w:jc w:val="both"/>
        <w:rPr>
          <w:sz w:val="32"/>
        </w:rPr>
      </w:pPr>
    </w:p>
    <w:p w:rsidR="005D0EF8" w:rsidRDefault="005D0EF8" w:rsidP="005D0EF8">
      <w:pPr>
        <w:jc w:val="both"/>
        <w:rPr>
          <w:sz w:val="32"/>
        </w:rPr>
      </w:pPr>
    </w:p>
    <w:p w:rsidR="005D0EF8" w:rsidRDefault="005D0EF8" w:rsidP="005D0EF8">
      <w:pPr>
        <w:jc w:val="both"/>
        <w:rPr>
          <w:sz w:val="32"/>
        </w:rPr>
      </w:pPr>
    </w:p>
    <w:p w:rsidR="005D0EF8" w:rsidRDefault="005D0EF8" w:rsidP="005D0EF8">
      <w:pPr>
        <w:jc w:val="both"/>
        <w:rPr>
          <w:sz w:val="32"/>
        </w:rPr>
      </w:pPr>
    </w:p>
    <w:p w:rsidR="005D0EF8" w:rsidRDefault="005D0EF8" w:rsidP="005D0EF8">
      <w:pPr>
        <w:jc w:val="both"/>
        <w:rPr>
          <w:sz w:val="32"/>
        </w:rPr>
      </w:pPr>
    </w:p>
    <w:p w:rsidR="005D0EF8" w:rsidRDefault="005D0EF8" w:rsidP="005D0EF8">
      <w:pPr>
        <w:jc w:val="both"/>
        <w:rPr>
          <w:sz w:val="32"/>
        </w:rPr>
      </w:pPr>
    </w:p>
    <w:p w:rsidR="005D0EF8" w:rsidRDefault="005D0EF8" w:rsidP="005D0EF8">
      <w:pPr>
        <w:jc w:val="both"/>
        <w:rPr>
          <w:sz w:val="32"/>
        </w:rPr>
      </w:pPr>
    </w:p>
    <w:p w:rsidR="005D0EF8" w:rsidRPr="00A66A9C" w:rsidRDefault="005D0EF8" w:rsidP="00A66A9C">
      <w:pPr>
        <w:ind w:firstLine="720"/>
        <w:jc w:val="both"/>
        <w:rPr>
          <w:b/>
          <w:color w:val="76923C" w:themeColor="accent3" w:themeShade="BF"/>
          <w:sz w:val="40"/>
        </w:rPr>
      </w:pPr>
      <w:r w:rsidRPr="00A66A9C">
        <w:rPr>
          <w:sz w:val="40"/>
        </w:rPr>
        <w:t xml:space="preserve">- </w:t>
      </w:r>
      <w:proofErr w:type="spellStart"/>
      <w:r w:rsidRPr="00A66A9C">
        <w:rPr>
          <w:b/>
          <w:color w:val="76923C" w:themeColor="accent3" w:themeShade="BF"/>
          <w:sz w:val="40"/>
        </w:rPr>
        <w:t>Агроэкоусадьба</w:t>
      </w:r>
      <w:proofErr w:type="spellEnd"/>
      <w:r w:rsidR="0095480A" w:rsidRPr="00A66A9C">
        <w:rPr>
          <w:b/>
          <w:color w:val="76923C" w:themeColor="accent3" w:themeShade="BF"/>
          <w:sz w:val="40"/>
        </w:rPr>
        <w:t xml:space="preserve"> </w:t>
      </w:r>
      <w:r w:rsidRPr="00A66A9C">
        <w:rPr>
          <w:b/>
          <w:color w:val="76923C" w:themeColor="accent3" w:themeShade="BF"/>
          <w:sz w:val="40"/>
        </w:rPr>
        <w:t>«</w:t>
      </w:r>
      <w:proofErr w:type="spellStart"/>
      <w:r w:rsidRPr="00A66A9C">
        <w:rPr>
          <w:b/>
          <w:color w:val="76923C" w:themeColor="accent3" w:themeShade="BF"/>
          <w:sz w:val="40"/>
        </w:rPr>
        <w:t>Навасельцы</w:t>
      </w:r>
      <w:proofErr w:type="spellEnd"/>
      <w:r w:rsidRPr="00A66A9C">
        <w:rPr>
          <w:b/>
          <w:color w:val="76923C" w:themeColor="accent3" w:themeShade="BF"/>
          <w:sz w:val="40"/>
        </w:rPr>
        <w:t>»</w:t>
      </w:r>
    </w:p>
    <w:p w:rsidR="00A66A9C" w:rsidRDefault="00A66A9C" w:rsidP="005D0EF8">
      <w:pPr>
        <w:jc w:val="both"/>
        <w:rPr>
          <w:b/>
          <w:color w:val="76923C" w:themeColor="accent3" w:themeShade="BF"/>
          <w:sz w:val="32"/>
        </w:rPr>
      </w:pP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Владелец:</w:t>
      </w:r>
      <w:r w:rsidRPr="0095480A">
        <w:rPr>
          <w:sz w:val="32"/>
        </w:rPr>
        <w:t xml:space="preserve"> Фёдорова Марина Александровна  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Описание объекта:</w:t>
      </w:r>
      <w:r w:rsidRPr="0095480A">
        <w:rPr>
          <w:sz w:val="32"/>
        </w:rPr>
        <w:t xml:space="preserve"> деревянный одноэтажный дом с 1 комнатой на 5 спальных мест в самобытном колоритном стиле деревенской избы как снаружи, так и внутри. Удобства на улице и в доме.  Для самостоятельного приготовления пищи имеется место – это деревенская плита и /или электрическая плитка, </w:t>
      </w:r>
      <w:proofErr w:type="spellStart"/>
      <w:r w:rsidRPr="0095480A">
        <w:rPr>
          <w:sz w:val="32"/>
        </w:rPr>
        <w:t>мультиварка</w:t>
      </w:r>
      <w:proofErr w:type="spellEnd"/>
      <w:r w:rsidRPr="0095480A">
        <w:rPr>
          <w:sz w:val="32"/>
        </w:rPr>
        <w:t>, но по желанию можно заказать еду из натуральных продуктов, которые хозяева выращивают сами.</w:t>
      </w:r>
    </w:p>
    <w:p w:rsidR="0095480A" w:rsidRPr="0095480A" w:rsidRDefault="0095480A" w:rsidP="0095480A">
      <w:pPr>
        <w:jc w:val="both"/>
        <w:rPr>
          <w:sz w:val="32"/>
        </w:rPr>
      </w:pPr>
      <w:r w:rsidRPr="0095480A">
        <w:rPr>
          <w:sz w:val="32"/>
        </w:rPr>
        <w:t xml:space="preserve">Гостей будет окружать уют бревенчатых стен большой комнаты в тёплых коричневых и белых тонах, где кровати убраны ткаными покрывалами и вышитыми накидками для подушек, а стены, окна и мебель украшены рушниками и половичками, и все это предметы ручной работы. Интересную историю можно узнать по старым семейным фотографиям на стенах комнаты.  </w:t>
      </w:r>
    </w:p>
    <w:p w:rsidR="0095480A" w:rsidRPr="0095480A" w:rsidRDefault="0095480A" w:rsidP="0095480A">
      <w:pPr>
        <w:jc w:val="both"/>
        <w:rPr>
          <w:sz w:val="32"/>
        </w:rPr>
      </w:pPr>
      <w:r w:rsidRPr="0095480A">
        <w:rPr>
          <w:sz w:val="32"/>
        </w:rPr>
        <w:t xml:space="preserve">На территории </w:t>
      </w:r>
      <w:proofErr w:type="spellStart"/>
      <w:r w:rsidRPr="0095480A">
        <w:rPr>
          <w:sz w:val="32"/>
        </w:rPr>
        <w:t>агроэкоусадьбы</w:t>
      </w:r>
      <w:proofErr w:type="spellEnd"/>
      <w:r w:rsidRPr="0095480A">
        <w:rPr>
          <w:sz w:val="32"/>
        </w:rPr>
        <w:t xml:space="preserve"> расположена баня на дровах и обустроен дворик с мангалом.</w:t>
      </w:r>
    </w:p>
    <w:p w:rsidR="0095480A" w:rsidRPr="0095480A" w:rsidRDefault="0095480A" w:rsidP="0095480A">
      <w:pPr>
        <w:jc w:val="both"/>
        <w:rPr>
          <w:sz w:val="32"/>
        </w:rPr>
      </w:pPr>
      <w:r w:rsidRPr="0095480A">
        <w:rPr>
          <w:sz w:val="32"/>
        </w:rPr>
        <w:t>Расположение вблизи заказников «Ельня» и «</w:t>
      </w:r>
      <w:proofErr w:type="spellStart"/>
      <w:r w:rsidRPr="0095480A">
        <w:rPr>
          <w:sz w:val="32"/>
        </w:rPr>
        <w:t>Жада</w:t>
      </w:r>
      <w:proofErr w:type="spellEnd"/>
      <w:r w:rsidRPr="0095480A">
        <w:rPr>
          <w:sz w:val="32"/>
        </w:rPr>
        <w:t xml:space="preserve">», а также между </w:t>
      </w:r>
      <w:proofErr w:type="spellStart"/>
      <w:r w:rsidRPr="0095480A">
        <w:rPr>
          <w:sz w:val="32"/>
        </w:rPr>
        <w:t>агрогородками</w:t>
      </w:r>
      <w:proofErr w:type="spellEnd"/>
      <w:r w:rsidRPr="0095480A">
        <w:rPr>
          <w:sz w:val="32"/>
        </w:rPr>
        <w:t xml:space="preserve"> Германовичи и Лужки - культурными центрами </w:t>
      </w:r>
      <w:proofErr w:type="spellStart"/>
      <w:r w:rsidRPr="0095480A">
        <w:rPr>
          <w:sz w:val="32"/>
        </w:rPr>
        <w:t>Шарковщинского</w:t>
      </w:r>
      <w:proofErr w:type="spellEnd"/>
      <w:r w:rsidRPr="0095480A">
        <w:rPr>
          <w:sz w:val="32"/>
        </w:rPr>
        <w:t xml:space="preserve"> района позволит окунуться в природу и историю, которая есть только в этом местечке.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Оказываемые услуги:</w:t>
      </w:r>
      <w:r w:rsidRPr="0095480A">
        <w:rPr>
          <w:sz w:val="32"/>
        </w:rPr>
        <w:t xml:space="preserve"> проживание, в том числе и в палатках, питание, баня, сопровождение по заказникам с аттестованным экскурсоводом, прокат лодки и велосипедов, спортивного инвентаря, рыбалка, сбор ягод, грибов и лекарственных трав.</w:t>
      </w:r>
    </w:p>
    <w:p w:rsidR="0095480A" w:rsidRPr="0095480A" w:rsidRDefault="0095480A" w:rsidP="0095480A">
      <w:pPr>
        <w:jc w:val="both"/>
        <w:rPr>
          <w:sz w:val="32"/>
        </w:rPr>
      </w:pPr>
      <w:r w:rsidRPr="0095480A">
        <w:rPr>
          <w:sz w:val="32"/>
        </w:rPr>
        <w:t xml:space="preserve">Услуги </w:t>
      </w:r>
      <w:proofErr w:type="spellStart"/>
      <w:r w:rsidRPr="0095480A">
        <w:rPr>
          <w:sz w:val="32"/>
        </w:rPr>
        <w:t>агроусадьбы</w:t>
      </w:r>
      <w:proofErr w:type="spellEnd"/>
      <w:r w:rsidRPr="0095480A">
        <w:rPr>
          <w:sz w:val="32"/>
        </w:rPr>
        <w:t xml:space="preserve"> могут быть дополнены проведением мастер-классов, которые знакомят гостей с ремеслами и национальными традициями региона, а также организацией ознакомления туристов с природными и архитектурными знаменитостями местности.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Количество койко-мест:</w:t>
      </w:r>
      <w:r w:rsidRPr="0095480A">
        <w:rPr>
          <w:sz w:val="32"/>
        </w:rPr>
        <w:t xml:space="preserve"> 5 и места для палаток (количество по договоренности)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Адрес:</w:t>
      </w:r>
      <w:r w:rsidRPr="0095480A">
        <w:rPr>
          <w:sz w:val="32"/>
        </w:rPr>
        <w:t xml:space="preserve"> Шарковщинский район, </w:t>
      </w:r>
      <w:proofErr w:type="spellStart"/>
      <w:r w:rsidRPr="0095480A">
        <w:rPr>
          <w:sz w:val="32"/>
        </w:rPr>
        <w:t>д.Новосельцы</w:t>
      </w:r>
      <w:proofErr w:type="spellEnd"/>
      <w:r w:rsidRPr="0095480A">
        <w:rPr>
          <w:sz w:val="32"/>
        </w:rPr>
        <w:t xml:space="preserve">, </w:t>
      </w:r>
      <w:proofErr w:type="spellStart"/>
      <w:r w:rsidRPr="0095480A">
        <w:rPr>
          <w:sz w:val="32"/>
        </w:rPr>
        <w:t>ул.Садовая</w:t>
      </w:r>
      <w:proofErr w:type="spellEnd"/>
      <w:r w:rsidRPr="0095480A">
        <w:rPr>
          <w:sz w:val="32"/>
        </w:rPr>
        <w:t xml:space="preserve">, 12, </w:t>
      </w:r>
      <w:proofErr w:type="spellStart"/>
      <w:r w:rsidRPr="0095480A">
        <w:rPr>
          <w:sz w:val="32"/>
        </w:rPr>
        <w:t>Германовичский</w:t>
      </w:r>
      <w:proofErr w:type="spellEnd"/>
      <w:r w:rsidRPr="0095480A">
        <w:rPr>
          <w:sz w:val="32"/>
        </w:rPr>
        <w:t xml:space="preserve"> с\с         </w:t>
      </w:r>
    </w:p>
    <w:p w:rsid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 xml:space="preserve">Контактные телефоны: </w:t>
      </w:r>
      <w:r w:rsidRPr="0095480A">
        <w:rPr>
          <w:sz w:val="32"/>
        </w:rPr>
        <w:t>+ 375 33 6114435; +375 29 8943637; +375 2154 69130</w:t>
      </w: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Pr="00A66A9C" w:rsidRDefault="0095480A" w:rsidP="0095480A">
      <w:pPr>
        <w:ind w:firstLine="720"/>
        <w:jc w:val="both"/>
        <w:rPr>
          <w:b/>
          <w:color w:val="76923C" w:themeColor="accent3" w:themeShade="BF"/>
          <w:sz w:val="40"/>
        </w:rPr>
      </w:pPr>
      <w:r w:rsidRPr="00A66A9C">
        <w:rPr>
          <w:b/>
          <w:color w:val="76923C" w:themeColor="accent3" w:themeShade="BF"/>
          <w:sz w:val="40"/>
        </w:rPr>
        <w:lastRenderedPageBreak/>
        <w:t xml:space="preserve">- </w:t>
      </w:r>
      <w:proofErr w:type="spellStart"/>
      <w:r w:rsidRPr="00A66A9C">
        <w:rPr>
          <w:b/>
          <w:color w:val="76923C" w:themeColor="accent3" w:themeShade="BF"/>
          <w:sz w:val="40"/>
        </w:rPr>
        <w:t>Агроэкоусадьба</w:t>
      </w:r>
      <w:proofErr w:type="spellEnd"/>
      <w:r w:rsidRPr="00A66A9C">
        <w:rPr>
          <w:b/>
          <w:color w:val="76923C" w:themeColor="accent3" w:themeShade="BF"/>
          <w:sz w:val="40"/>
        </w:rPr>
        <w:t xml:space="preserve"> «</w:t>
      </w:r>
      <w:proofErr w:type="spellStart"/>
      <w:r w:rsidRPr="00A66A9C">
        <w:rPr>
          <w:b/>
          <w:color w:val="76923C" w:themeColor="accent3" w:themeShade="BF"/>
          <w:sz w:val="40"/>
        </w:rPr>
        <w:t>Агальніцкі</w:t>
      </w:r>
      <w:proofErr w:type="spellEnd"/>
      <w:r w:rsidRPr="00A66A9C">
        <w:rPr>
          <w:b/>
          <w:color w:val="76923C" w:themeColor="accent3" w:themeShade="BF"/>
          <w:sz w:val="40"/>
        </w:rPr>
        <w:t xml:space="preserve"> </w:t>
      </w:r>
      <w:proofErr w:type="spellStart"/>
      <w:r w:rsidRPr="00A66A9C">
        <w:rPr>
          <w:b/>
          <w:color w:val="76923C" w:themeColor="accent3" w:themeShade="BF"/>
          <w:sz w:val="40"/>
        </w:rPr>
        <w:t>млын</w:t>
      </w:r>
      <w:proofErr w:type="spellEnd"/>
      <w:r w:rsidRPr="00A66A9C">
        <w:rPr>
          <w:b/>
          <w:color w:val="76923C" w:themeColor="accent3" w:themeShade="BF"/>
          <w:sz w:val="40"/>
        </w:rPr>
        <w:t>»</w:t>
      </w:r>
    </w:p>
    <w:p w:rsidR="00A66A9C" w:rsidRDefault="00A66A9C" w:rsidP="0095480A">
      <w:pPr>
        <w:ind w:firstLine="720"/>
        <w:jc w:val="both"/>
        <w:rPr>
          <w:b/>
          <w:color w:val="76923C" w:themeColor="accent3" w:themeShade="BF"/>
          <w:sz w:val="32"/>
        </w:rPr>
      </w:pP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Владелец:</w:t>
      </w:r>
      <w:r w:rsidRPr="0095480A">
        <w:rPr>
          <w:sz w:val="32"/>
        </w:rPr>
        <w:t xml:space="preserve"> Баринова Лидия Васильевна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Описание объекта:</w:t>
      </w:r>
      <w:r w:rsidRPr="0095480A">
        <w:rPr>
          <w:sz w:val="32"/>
        </w:rPr>
        <w:t xml:space="preserve"> дом с тремя этажами, камином и большим холлом, со всеми удобствами: 3 санузла (на каждом этаже), душ, 2 кухни со всем необходимым для приготовления, хранения и приёма пищи кухонная утварь в достаточном количестве, водопровод (холодная и горячая вода). 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 xml:space="preserve">Гостям предоставляются две гостиные с диванами, второй этаж, который поделен на две автономные зоны- апартаменты, вход отдельный. 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>Во дворе детская площадка с качелями, батут, беседка, место для костра, мангал для приготовления пищи на открытом огне. В доме на третьем этаже бильярд, баня, ангар с теннисным столом и др.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proofErr w:type="spellStart"/>
      <w:r w:rsidRPr="0095480A">
        <w:rPr>
          <w:sz w:val="32"/>
        </w:rPr>
        <w:t>Агроэкоусадьба</w:t>
      </w:r>
      <w:proofErr w:type="spellEnd"/>
      <w:r w:rsidRPr="0095480A">
        <w:rPr>
          <w:sz w:val="32"/>
        </w:rPr>
        <w:t xml:space="preserve"> расположена на берегу чистой спокойной реки Дисна, с тихим течением и оборудованным пляжем, с возможностью водного путешествия -спуск на байдарках прямо со двора.</w:t>
      </w:r>
      <w:r>
        <w:rPr>
          <w:sz w:val="32"/>
        </w:rPr>
        <w:t xml:space="preserve"> </w:t>
      </w:r>
      <w:r w:rsidRPr="0095480A">
        <w:rPr>
          <w:sz w:val="32"/>
        </w:rPr>
        <w:t>Для полной релаксации, после отдыха на природе или сплава по реке гостей ждет отличная баня.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Оказываемые услуги:</w:t>
      </w:r>
      <w:r w:rsidRPr="0095480A">
        <w:rPr>
          <w:sz w:val="32"/>
        </w:rPr>
        <w:t xml:space="preserve"> проживание, пребывание, питание (по договоренности), рыбалка, прогулки по лесу, сбор ягод и грибов, спуск на байдарках (есть семейные), активный отдых (в том числе в плохую погоду), баня, Проведение анимационных программ и праздников.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Количество койко-мест:</w:t>
      </w:r>
      <w:r w:rsidRPr="0095480A">
        <w:rPr>
          <w:sz w:val="32"/>
        </w:rPr>
        <w:t xml:space="preserve"> до 30 –</w:t>
      </w:r>
      <w:proofErr w:type="spellStart"/>
      <w:r w:rsidRPr="0095480A">
        <w:rPr>
          <w:sz w:val="32"/>
        </w:rPr>
        <w:t>ти</w:t>
      </w:r>
      <w:proofErr w:type="spellEnd"/>
      <w:r w:rsidRPr="0095480A">
        <w:rPr>
          <w:sz w:val="32"/>
        </w:rPr>
        <w:t xml:space="preserve"> 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Адрес:</w:t>
      </w:r>
      <w:r w:rsidRPr="0095480A">
        <w:rPr>
          <w:sz w:val="32"/>
        </w:rPr>
        <w:t xml:space="preserve"> Витебская обл., Шарковщинский район, </w:t>
      </w:r>
      <w:proofErr w:type="spellStart"/>
      <w:r w:rsidRPr="0095480A">
        <w:rPr>
          <w:sz w:val="32"/>
        </w:rPr>
        <w:t>Станиславовский</w:t>
      </w:r>
      <w:proofErr w:type="spellEnd"/>
      <w:r w:rsidRPr="0095480A">
        <w:rPr>
          <w:sz w:val="32"/>
        </w:rPr>
        <w:t xml:space="preserve"> с\</w:t>
      </w:r>
      <w:proofErr w:type="gramStart"/>
      <w:r w:rsidRPr="0095480A">
        <w:rPr>
          <w:sz w:val="32"/>
        </w:rPr>
        <w:t>с,д.Б.Агальница</w:t>
      </w:r>
      <w:proofErr w:type="gramEnd"/>
      <w:r w:rsidRPr="0095480A">
        <w:rPr>
          <w:sz w:val="32"/>
        </w:rPr>
        <w:t xml:space="preserve">,ул.Речная,1 </w:t>
      </w:r>
    </w:p>
    <w:p w:rsid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Контакты:</w:t>
      </w:r>
      <w:r w:rsidRPr="0095480A">
        <w:rPr>
          <w:sz w:val="32"/>
        </w:rPr>
        <w:t xml:space="preserve"> +375 333847669</w:t>
      </w: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Pr="00A66A9C" w:rsidRDefault="0095480A" w:rsidP="0095480A">
      <w:pPr>
        <w:ind w:firstLine="720"/>
        <w:jc w:val="both"/>
        <w:rPr>
          <w:b/>
          <w:color w:val="76923C" w:themeColor="accent3" w:themeShade="BF"/>
          <w:sz w:val="40"/>
        </w:rPr>
      </w:pPr>
      <w:r w:rsidRPr="00A66A9C">
        <w:rPr>
          <w:b/>
          <w:color w:val="76923C" w:themeColor="accent3" w:themeShade="BF"/>
          <w:sz w:val="40"/>
        </w:rPr>
        <w:lastRenderedPageBreak/>
        <w:t xml:space="preserve">- </w:t>
      </w:r>
      <w:proofErr w:type="spellStart"/>
      <w:r w:rsidRPr="00A66A9C">
        <w:rPr>
          <w:b/>
          <w:color w:val="76923C" w:themeColor="accent3" w:themeShade="BF"/>
          <w:sz w:val="40"/>
        </w:rPr>
        <w:t>Агроэкоусадьба</w:t>
      </w:r>
      <w:proofErr w:type="spellEnd"/>
      <w:r w:rsidRPr="00A66A9C">
        <w:rPr>
          <w:b/>
          <w:color w:val="76923C" w:themeColor="accent3" w:themeShade="BF"/>
          <w:sz w:val="40"/>
        </w:rPr>
        <w:t xml:space="preserve"> «</w:t>
      </w:r>
      <w:proofErr w:type="spellStart"/>
      <w:r w:rsidRPr="00A66A9C">
        <w:rPr>
          <w:b/>
          <w:color w:val="76923C" w:themeColor="accent3" w:themeShade="BF"/>
          <w:sz w:val="40"/>
        </w:rPr>
        <w:t>Мястэчка</w:t>
      </w:r>
      <w:proofErr w:type="spellEnd"/>
      <w:r w:rsidRPr="00A66A9C">
        <w:rPr>
          <w:b/>
          <w:color w:val="76923C" w:themeColor="accent3" w:themeShade="BF"/>
          <w:sz w:val="40"/>
        </w:rPr>
        <w:t>»</w:t>
      </w:r>
    </w:p>
    <w:p w:rsidR="0095480A" w:rsidRDefault="0095480A" w:rsidP="0095480A">
      <w:pPr>
        <w:ind w:firstLine="720"/>
        <w:jc w:val="both"/>
        <w:rPr>
          <w:b/>
          <w:color w:val="76923C" w:themeColor="accent3" w:themeShade="BF"/>
          <w:sz w:val="32"/>
        </w:rPr>
      </w:pP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Владелец:</w:t>
      </w:r>
      <w:r w:rsidRPr="0095480A">
        <w:rPr>
          <w:sz w:val="32"/>
        </w:rPr>
        <w:t xml:space="preserve"> </w:t>
      </w:r>
      <w:proofErr w:type="spellStart"/>
      <w:r w:rsidRPr="0095480A">
        <w:rPr>
          <w:sz w:val="32"/>
        </w:rPr>
        <w:t>Михалевич</w:t>
      </w:r>
      <w:proofErr w:type="spellEnd"/>
      <w:r w:rsidRPr="0095480A">
        <w:rPr>
          <w:sz w:val="32"/>
        </w:rPr>
        <w:t xml:space="preserve"> Наталья Ивановна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Описание объекта:</w:t>
      </w:r>
      <w:r w:rsidRPr="0095480A">
        <w:rPr>
          <w:sz w:val="32"/>
        </w:rPr>
        <w:t xml:space="preserve"> двухэтажный коттедж с 3-мя изолированными помещениями площадью 192,8 </w:t>
      </w:r>
      <w:proofErr w:type="spellStart"/>
      <w:proofErr w:type="gramStart"/>
      <w:r w:rsidRPr="0095480A">
        <w:rPr>
          <w:sz w:val="32"/>
        </w:rPr>
        <w:t>кв.м</w:t>
      </w:r>
      <w:proofErr w:type="spellEnd"/>
      <w:proofErr w:type="gramEnd"/>
      <w:r w:rsidRPr="0095480A">
        <w:rPr>
          <w:sz w:val="32"/>
        </w:rPr>
        <w:t xml:space="preserve">, отдельной кухней и 2-мя санузлами. 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 xml:space="preserve">Дом имеет автономное водоснабжение и канализацию, водонагреватель, телефон, телевидение, </w:t>
      </w:r>
      <w:proofErr w:type="spellStart"/>
      <w:r w:rsidRPr="0095480A">
        <w:rPr>
          <w:sz w:val="32"/>
        </w:rPr>
        <w:t>Wi-Fi</w:t>
      </w:r>
      <w:proofErr w:type="spellEnd"/>
      <w:r w:rsidRPr="0095480A">
        <w:rPr>
          <w:sz w:val="32"/>
        </w:rPr>
        <w:t xml:space="preserve">. Кухня оснащена варочной панелью, духовым шкафом, холодильником, морозильником, микроволновой печью, электрическим чайником. 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 xml:space="preserve">Гостям предлагается возможность попробовать блюда белорусской национальной кухни из экологически чистых продуктов, свежая выпечка, чай из собранных трав, фрукты и ягоды из собственного подворья. На первом этаже расположены 2 зала с аудио аппаратурой с возможностью караоке, где можно прекрасно провести время или устроить душевный семейный отдых. 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Оказываемые услуги:</w:t>
      </w:r>
      <w:r w:rsidRPr="0095480A">
        <w:rPr>
          <w:sz w:val="32"/>
        </w:rPr>
        <w:t xml:space="preserve"> проживание, пребывание, питание, трансфер, прогулки по местным достопримечательностям, прокат велосипедов, сбор ягод, грибов, лекарственных трав, индивидуальные анимационные программы по мотивам традиционных белорусских праздников.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Количество койко-мест:</w:t>
      </w:r>
      <w:r w:rsidRPr="0095480A">
        <w:rPr>
          <w:sz w:val="32"/>
        </w:rPr>
        <w:t xml:space="preserve"> 3.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Адрес:</w:t>
      </w:r>
      <w:r w:rsidRPr="0095480A">
        <w:rPr>
          <w:sz w:val="32"/>
        </w:rPr>
        <w:t xml:space="preserve"> Шарковщинский район, </w:t>
      </w:r>
      <w:proofErr w:type="spellStart"/>
      <w:r w:rsidRPr="0095480A">
        <w:rPr>
          <w:sz w:val="32"/>
        </w:rPr>
        <w:t>аг</w:t>
      </w:r>
      <w:proofErr w:type="spellEnd"/>
      <w:r w:rsidRPr="0095480A">
        <w:rPr>
          <w:sz w:val="32"/>
        </w:rPr>
        <w:t xml:space="preserve">. Лужки, ул. </w:t>
      </w:r>
      <w:proofErr w:type="spellStart"/>
      <w:r w:rsidRPr="0095480A">
        <w:rPr>
          <w:sz w:val="32"/>
        </w:rPr>
        <w:t>Дисненская</w:t>
      </w:r>
      <w:proofErr w:type="spellEnd"/>
      <w:r w:rsidRPr="0095480A">
        <w:rPr>
          <w:sz w:val="32"/>
        </w:rPr>
        <w:t xml:space="preserve">, д. 1Д, </w:t>
      </w:r>
      <w:proofErr w:type="spellStart"/>
      <w:r w:rsidRPr="0095480A">
        <w:rPr>
          <w:sz w:val="32"/>
        </w:rPr>
        <w:t>Лужковский</w:t>
      </w:r>
      <w:proofErr w:type="spellEnd"/>
      <w:r w:rsidRPr="0095480A">
        <w:rPr>
          <w:sz w:val="32"/>
        </w:rPr>
        <w:t xml:space="preserve"> с\с</w:t>
      </w:r>
    </w:p>
    <w:p w:rsid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Контактные телефоны:</w:t>
      </w:r>
      <w:r w:rsidRPr="0095480A">
        <w:rPr>
          <w:sz w:val="32"/>
        </w:rPr>
        <w:t xml:space="preserve"> + 375 29 6527137; +375 2154 68125</w:t>
      </w: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Pr="00A66A9C" w:rsidRDefault="0095480A" w:rsidP="0095480A">
      <w:pPr>
        <w:ind w:firstLine="720"/>
        <w:jc w:val="both"/>
        <w:rPr>
          <w:b/>
          <w:color w:val="76923C" w:themeColor="accent3" w:themeShade="BF"/>
          <w:sz w:val="40"/>
        </w:rPr>
      </w:pPr>
      <w:r w:rsidRPr="00A66A9C">
        <w:rPr>
          <w:sz w:val="40"/>
        </w:rPr>
        <w:lastRenderedPageBreak/>
        <w:t xml:space="preserve">- </w:t>
      </w:r>
      <w:proofErr w:type="spellStart"/>
      <w:r w:rsidRPr="00A66A9C">
        <w:rPr>
          <w:b/>
          <w:color w:val="76923C" w:themeColor="accent3" w:themeShade="BF"/>
          <w:sz w:val="40"/>
        </w:rPr>
        <w:t>Агроэкоусадьба</w:t>
      </w:r>
      <w:proofErr w:type="spellEnd"/>
      <w:r w:rsidRPr="00A66A9C">
        <w:rPr>
          <w:b/>
          <w:color w:val="76923C" w:themeColor="accent3" w:themeShade="BF"/>
          <w:sz w:val="40"/>
        </w:rPr>
        <w:t xml:space="preserve"> «</w:t>
      </w:r>
      <w:proofErr w:type="spellStart"/>
      <w:r w:rsidRPr="00A66A9C">
        <w:rPr>
          <w:b/>
          <w:color w:val="76923C" w:themeColor="accent3" w:themeShade="BF"/>
          <w:sz w:val="40"/>
        </w:rPr>
        <w:t>Yelnya</w:t>
      </w:r>
      <w:proofErr w:type="spellEnd"/>
      <w:r w:rsidRPr="00A66A9C">
        <w:rPr>
          <w:b/>
          <w:color w:val="76923C" w:themeColor="accent3" w:themeShade="BF"/>
          <w:sz w:val="40"/>
        </w:rPr>
        <w:t xml:space="preserve"> </w:t>
      </w:r>
      <w:proofErr w:type="spellStart"/>
      <w:r w:rsidRPr="00A66A9C">
        <w:rPr>
          <w:b/>
          <w:color w:val="76923C" w:themeColor="accent3" w:themeShade="BF"/>
          <w:sz w:val="40"/>
        </w:rPr>
        <w:t>Village</w:t>
      </w:r>
      <w:proofErr w:type="spellEnd"/>
      <w:r w:rsidRPr="00A66A9C">
        <w:rPr>
          <w:b/>
          <w:color w:val="76923C" w:themeColor="accent3" w:themeShade="BF"/>
          <w:sz w:val="40"/>
        </w:rPr>
        <w:t>»</w:t>
      </w:r>
    </w:p>
    <w:p w:rsidR="0095480A" w:rsidRDefault="0095480A" w:rsidP="0095480A">
      <w:pPr>
        <w:ind w:firstLine="720"/>
        <w:jc w:val="both"/>
        <w:rPr>
          <w:b/>
          <w:color w:val="76923C" w:themeColor="accent3" w:themeShade="BF"/>
          <w:sz w:val="32"/>
        </w:rPr>
      </w:pP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Владелец:</w:t>
      </w:r>
      <w:r w:rsidRPr="0095480A">
        <w:rPr>
          <w:sz w:val="32"/>
        </w:rPr>
        <w:t xml:space="preserve"> Александров Владимир Олегович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Описание объекта:</w:t>
      </w:r>
      <w:r w:rsidRPr="0095480A">
        <w:rPr>
          <w:sz w:val="32"/>
        </w:rPr>
        <w:t xml:space="preserve"> </w:t>
      </w:r>
      <w:proofErr w:type="spellStart"/>
      <w:r w:rsidRPr="0095480A">
        <w:rPr>
          <w:sz w:val="32"/>
        </w:rPr>
        <w:t>Агроэкоусадьба</w:t>
      </w:r>
      <w:proofErr w:type="spellEnd"/>
      <w:r w:rsidRPr="0095480A">
        <w:rPr>
          <w:sz w:val="32"/>
        </w:rPr>
        <w:t xml:space="preserve"> «</w:t>
      </w:r>
      <w:proofErr w:type="spellStart"/>
      <w:r w:rsidRPr="0095480A">
        <w:rPr>
          <w:sz w:val="32"/>
        </w:rPr>
        <w:t>Yelnya</w:t>
      </w:r>
      <w:proofErr w:type="spellEnd"/>
      <w:r w:rsidRPr="0095480A">
        <w:rPr>
          <w:sz w:val="32"/>
        </w:rPr>
        <w:t xml:space="preserve"> </w:t>
      </w:r>
      <w:proofErr w:type="spellStart"/>
      <w:r w:rsidRPr="0095480A">
        <w:rPr>
          <w:sz w:val="32"/>
        </w:rPr>
        <w:t>Village</w:t>
      </w:r>
      <w:proofErr w:type="spellEnd"/>
      <w:r w:rsidRPr="0095480A">
        <w:rPr>
          <w:sz w:val="32"/>
        </w:rPr>
        <w:t xml:space="preserve">» находится на берегу озера </w:t>
      </w:r>
      <w:proofErr w:type="spellStart"/>
      <w:r w:rsidRPr="0095480A">
        <w:rPr>
          <w:sz w:val="32"/>
        </w:rPr>
        <w:t>Волозево</w:t>
      </w:r>
      <w:proofErr w:type="spellEnd"/>
      <w:r w:rsidRPr="0095480A">
        <w:rPr>
          <w:sz w:val="32"/>
        </w:rPr>
        <w:t xml:space="preserve"> в окружении леса, у входа на древнее болото Ельня. Инфраструктура комплекса включает 3 домика формата А-фрейм (предназначены для круглогодичного пребывания) и русскую баню на дровах. Каждый домик с небольшой террасой, оборудованной мебелью. Удобства в домиках: кухня, с/у с теплым полом, кондиционер, плита, холодильник, чайник, микроволновая печь, постельное белье, полотенца, посуда любая, кухонные принадлежности, фен, средства личной гигиены.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>Возле каждого домика оборудована зона барбекю (мангал, шампура, решетка, дрова).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>На всей территории усадьбы WI-FI.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>В бане парная, комната отдыха и большая крытая терраса, оборудованные мебелью. В комнате отдыха: чайник, посуда любая, кухонные принадлежности, веники для парения, шапочки и халаты (по запросу).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>Оказываемые услуги: проживание, пребывание, питание из фермерских продуктов (по запросу), экскурсии на болото Ельня, прокат велосипедов, лодок, удочек, рыбалка, сбор ягод, грибов и лекарственных трав.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Количество койко-мест:</w:t>
      </w:r>
      <w:r w:rsidRPr="0095480A">
        <w:rPr>
          <w:sz w:val="32"/>
        </w:rPr>
        <w:t xml:space="preserve"> 12, возможно оборудование дополнительных мест (+3).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Адрес:</w:t>
      </w:r>
      <w:r w:rsidRPr="0095480A">
        <w:rPr>
          <w:sz w:val="32"/>
        </w:rPr>
        <w:t xml:space="preserve"> Шарковщинский р-н, </w:t>
      </w:r>
      <w:proofErr w:type="spellStart"/>
      <w:r w:rsidRPr="0095480A">
        <w:rPr>
          <w:sz w:val="32"/>
        </w:rPr>
        <w:t>Германовичский</w:t>
      </w:r>
      <w:proofErr w:type="spellEnd"/>
      <w:r w:rsidRPr="0095480A">
        <w:rPr>
          <w:sz w:val="32"/>
        </w:rPr>
        <w:t xml:space="preserve"> с/с, д. Буды, ул. Центральная, д.3B.</w:t>
      </w:r>
    </w:p>
    <w:p w:rsid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Контактные телефоны:</w:t>
      </w:r>
      <w:r w:rsidRPr="0095480A">
        <w:rPr>
          <w:sz w:val="32"/>
        </w:rPr>
        <w:t xml:space="preserve"> +375291848387, +375293272735</w:t>
      </w: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sz w:val="32"/>
        </w:rPr>
      </w:pPr>
    </w:p>
    <w:p w:rsidR="0095480A" w:rsidRDefault="0095480A" w:rsidP="0095480A">
      <w:pPr>
        <w:ind w:firstLine="720"/>
        <w:jc w:val="both"/>
        <w:rPr>
          <w:b/>
          <w:color w:val="76923C" w:themeColor="accent3" w:themeShade="BF"/>
          <w:sz w:val="32"/>
        </w:rPr>
      </w:pPr>
      <w:r w:rsidRPr="0095480A">
        <w:rPr>
          <w:b/>
          <w:color w:val="76923C" w:themeColor="accent3" w:themeShade="BF"/>
          <w:sz w:val="32"/>
        </w:rPr>
        <w:lastRenderedPageBreak/>
        <w:t>-</w:t>
      </w:r>
      <w:r w:rsidRPr="0095480A">
        <w:rPr>
          <w:b/>
          <w:color w:val="76923C" w:themeColor="accent3" w:themeShade="BF"/>
        </w:rPr>
        <w:t xml:space="preserve"> </w:t>
      </w:r>
      <w:proofErr w:type="spellStart"/>
      <w:r w:rsidRPr="00A66A9C">
        <w:rPr>
          <w:b/>
          <w:color w:val="76923C" w:themeColor="accent3" w:themeShade="BF"/>
          <w:sz w:val="40"/>
        </w:rPr>
        <w:t>Агроэкоусадьба</w:t>
      </w:r>
      <w:proofErr w:type="spellEnd"/>
      <w:r w:rsidRPr="00A66A9C">
        <w:rPr>
          <w:b/>
          <w:color w:val="76923C" w:themeColor="accent3" w:themeShade="BF"/>
          <w:sz w:val="40"/>
        </w:rPr>
        <w:t xml:space="preserve"> </w:t>
      </w:r>
      <w:r w:rsidRPr="00A66A9C">
        <w:rPr>
          <w:b/>
          <w:color w:val="76923C" w:themeColor="accent3" w:themeShade="BF"/>
          <w:sz w:val="40"/>
        </w:rPr>
        <w:t>«FOLWARK»</w:t>
      </w:r>
      <w:r w:rsidRPr="00A66A9C">
        <w:rPr>
          <w:b/>
          <w:color w:val="76923C" w:themeColor="accent3" w:themeShade="BF"/>
          <w:sz w:val="40"/>
        </w:rPr>
        <w:t xml:space="preserve"> </w:t>
      </w:r>
    </w:p>
    <w:p w:rsidR="0095480A" w:rsidRDefault="0095480A" w:rsidP="0095480A">
      <w:pPr>
        <w:ind w:firstLine="720"/>
        <w:jc w:val="both"/>
        <w:rPr>
          <w:b/>
          <w:color w:val="76923C" w:themeColor="accent3" w:themeShade="BF"/>
          <w:sz w:val="32"/>
        </w:rPr>
      </w:pP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Владелец:</w:t>
      </w:r>
      <w:r w:rsidRPr="0095480A">
        <w:rPr>
          <w:sz w:val="32"/>
        </w:rPr>
        <w:t xml:space="preserve"> </w:t>
      </w:r>
      <w:proofErr w:type="spellStart"/>
      <w:r w:rsidRPr="0095480A">
        <w:rPr>
          <w:sz w:val="32"/>
        </w:rPr>
        <w:t>Печенко</w:t>
      </w:r>
      <w:proofErr w:type="spellEnd"/>
      <w:r w:rsidRPr="0095480A">
        <w:rPr>
          <w:sz w:val="32"/>
        </w:rPr>
        <w:t xml:space="preserve"> Александр Анатольевич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b/>
          <w:sz w:val="32"/>
        </w:rPr>
        <w:t>Описание объекта:</w:t>
      </w:r>
      <w:r w:rsidRPr="0095480A">
        <w:rPr>
          <w:sz w:val="32"/>
        </w:rPr>
        <w:t xml:space="preserve"> площадка для размещения платок располагается практически на берегу реки </w:t>
      </w:r>
      <w:proofErr w:type="spellStart"/>
      <w:r w:rsidRPr="0095480A">
        <w:rPr>
          <w:sz w:val="32"/>
        </w:rPr>
        <w:t>Мнюта</w:t>
      </w:r>
      <w:proofErr w:type="spellEnd"/>
      <w:r w:rsidRPr="0095480A">
        <w:rPr>
          <w:sz w:val="32"/>
        </w:rPr>
        <w:t xml:space="preserve">, с отличным берегом для купания и несколькими зонами для отдыха, с подведённым электричеством и   туалетом. По реке можно сплавляться на байдарках (не предоставляются). Предлагаются к прокату </w:t>
      </w:r>
      <w:proofErr w:type="spellStart"/>
      <w:r w:rsidRPr="0095480A">
        <w:rPr>
          <w:sz w:val="32"/>
        </w:rPr>
        <w:t>сапборды</w:t>
      </w:r>
      <w:proofErr w:type="spellEnd"/>
      <w:r w:rsidRPr="0095480A">
        <w:rPr>
          <w:sz w:val="32"/>
        </w:rPr>
        <w:t>, разработано несколько маршрутов для сплава.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 xml:space="preserve">Экологически чистое место располагает к спокойному отдыху вдали от города, тишину которого может нарушить только пение птиц и журчание воды. Для более комфортного отдыха на природе предоставляются кресла, гамаки, качели, дрова, кострище, питьевая вода, органическая собственная продукция. А также баня </w:t>
      </w:r>
      <w:proofErr w:type="spellStart"/>
      <w:r w:rsidRPr="0095480A">
        <w:rPr>
          <w:sz w:val="32"/>
        </w:rPr>
        <w:t>по-белому</w:t>
      </w:r>
      <w:proofErr w:type="spellEnd"/>
      <w:r w:rsidRPr="0095480A">
        <w:rPr>
          <w:sz w:val="32"/>
        </w:rPr>
        <w:t xml:space="preserve">, услуга </w:t>
      </w:r>
      <w:proofErr w:type="spellStart"/>
      <w:r w:rsidRPr="0095480A">
        <w:rPr>
          <w:sz w:val="32"/>
        </w:rPr>
        <w:t>пармастера</w:t>
      </w:r>
      <w:proofErr w:type="spellEnd"/>
      <w:r w:rsidRPr="0095480A">
        <w:rPr>
          <w:sz w:val="32"/>
        </w:rPr>
        <w:t>, медовое и солевое натирание.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 xml:space="preserve">Баня по-чёрному и сон на пчёлах в </w:t>
      </w:r>
      <w:proofErr w:type="spellStart"/>
      <w:r w:rsidRPr="0095480A">
        <w:rPr>
          <w:sz w:val="32"/>
        </w:rPr>
        <w:t>апидомике</w:t>
      </w:r>
      <w:proofErr w:type="spellEnd"/>
      <w:r w:rsidRPr="0095480A">
        <w:rPr>
          <w:sz w:val="32"/>
        </w:rPr>
        <w:t xml:space="preserve"> обрадует любителей разнообразить свой отдых и получить «порцию энергии и здоровья».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>Собственное хозяйство можно не только увидеть и продегустировать, но и приобрести: кролики, гуси, индюки, куры, свежие яйца и продукты пчеловодства, свежие ягоды и пастилу и др.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>По предварительному заказу можно организовать экскурсию с аттестованным экскурсоводом или самостоятельно попутешествовать по местности, которая богата на историко-культурные и религиозные достопримечательности.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95480A">
        <w:rPr>
          <w:sz w:val="32"/>
        </w:rPr>
        <w:t xml:space="preserve">Все удобства в доме имеются, а для </w:t>
      </w:r>
      <w:proofErr w:type="spellStart"/>
      <w:r w:rsidRPr="0095480A">
        <w:rPr>
          <w:sz w:val="32"/>
        </w:rPr>
        <w:t>апидомиков</w:t>
      </w:r>
      <w:proofErr w:type="spellEnd"/>
      <w:r w:rsidRPr="0095480A">
        <w:rPr>
          <w:sz w:val="32"/>
        </w:rPr>
        <w:t xml:space="preserve"> и кемпинга предоставлены уличные удобства (душ, туалет,3 умывальника).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A66A9C">
        <w:rPr>
          <w:b/>
          <w:sz w:val="32"/>
        </w:rPr>
        <w:t>Оказываемые услуги:</w:t>
      </w:r>
      <w:r w:rsidRPr="0095480A">
        <w:rPr>
          <w:sz w:val="32"/>
        </w:rPr>
        <w:t xml:space="preserve"> на природе проживание, пребывание, питание (по желанию туриста), рыбалка, экскурсии, баня, сон на «ульях».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A66A9C">
        <w:rPr>
          <w:b/>
          <w:sz w:val="32"/>
        </w:rPr>
        <w:t>Количество койко-мест:</w:t>
      </w:r>
      <w:r w:rsidRPr="0095480A">
        <w:rPr>
          <w:sz w:val="32"/>
        </w:rPr>
        <w:t xml:space="preserve"> спальных мест до 8, размещение палаток до 20-ти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A66A9C">
        <w:rPr>
          <w:b/>
          <w:sz w:val="32"/>
        </w:rPr>
        <w:t>Адрес:</w:t>
      </w:r>
      <w:r w:rsidRPr="0095480A">
        <w:rPr>
          <w:sz w:val="32"/>
        </w:rPr>
        <w:t xml:space="preserve"> Витебская обл., Шарковщинский район, </w:t>
      </w:r>
      <w:proofErr w:type="spellStart"/>
      <w:r w:rsidRPr="0095480A">
        <w:rPr>
          <w:sz w:val="32"/>
        </w:rPr>
        <w:t>аг.Лужки</w:t>
      </w:r>
      <w:proofErr w:type="spellEnd"/>
      <w:r w:rsidRPr="0095480A">
        <w:rPr>
          <w:sz w:val="32"/>
        </w:rPr>
        <w:t xml:space="preserve">, </w:t>
      </w:r>
      <w:proofErr w:type="spellStart"/>
      <w:r w:rsidRPr="0095480A">
        <w:rPr>
          <w:sz w:val="32"/>
        </w:rPr>
        <w:t>ул.Мостовая</w:t>
      </w:r>
      <w:proofErr w:type="spellEnd"/>
      <w:r w:rsidRPr="0095480A">
        <w:rPr>
          <w:sz w:val="32"/>
        </w:rPr>
        <w:t xml:space="preserve">, д 43, </w:t>
      </w:r>
      <w:proofErr w:type="spellStart"/>
      <w:r w:rsidRPr="0095480A">
        <w:rPr>
          <w:sz w:val="32"/>
        </w:rPr>
        <w:t>Лужковский</w:t>
      </w:r>
      <w:proofErr w:type="spellEnd"/>
      <w:r w:rsidRPr="0095480A">
        <w:rPr>
          <w:sz w:val="32"/>
        </w:rPr>
        <w:t xml:space="preserve"> с\с  </w:t>
      </w:r>
    </w:p>
    <w:p w:rsidR="0095480A" w:rsidRPr="0095480A" w:rsidRDefault="0095480A" w:rsidP="0095480A">
      <w:pPr>
        <w:ind w:firstLine="720"/>
        <w:jc w:val="both"/>
        <w:rPr>
          <w:sz w:val="32"/>
        </w:rPr>
      </w:pPr>
      <w:r w:rsidRPr="00A66A9C">
        <w:rPr>
          <w:b/>
          <w:sz w:val="32"/>
        </w:rPr>
        <w:t>Контакты:</w:t>
      </w:r>
      <w:r w:rsidRPr="0095480A">
        <w:rPr>
          <w:sz w:val="32"/>
        </w:rPr>
        <w:t xml:space="preserve"> +375 296831268</w:t>
      </w:r>
    </w:p>
    <w:sectPr w:rsidR="0095480A" w:rsidRPr="0095480A" w:rsidSect="0095480A">
      <w:pgSz w:w="16840" w:h="11910" w:orient="landscape"/>
      <w:pgMar w:top="567" w:right="5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06" w:rsidRDefault="00F53206" w:rsidP="007C3F4B">
      <w:r>
        <w:separator/>
      </w:r>
    </w:p>
  </w:endnote>
  <w:endnote w:type="continuationSeparator" w:id="0">
    <w:p w:rsidR="00F53206" w:rsidRDefault="00F53206" w:rsidP="007C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06" w:rsidRDefault="00F53206" w:rsidP="007C3F4B">
      <w:r>
        <w:separator/>
      </w:r>
    </w:p>
  </w:footnote>
  <w:footnote w:type="continuationSeparator" w:id="0">
    <w:p w:rsidR="00F53206" w:rsidRDefault="00F53206" w:rsidP="007C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BC0"/>
    <w:multiLevelType w:val="hybridMultilevel"/>
    <w:tmpl w:val="B7BAD224"/>
    <w:lvl w:ilvl="0" w:tplc="44004B1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8"/>
        <w:sz w:val="20"/>
        <w:szCs w:val="20"/>
        <w:u w:val="single" w:color="000000"/>
        <w:lang w:val="ru-RU" w:eastAsia="en-US" w:bidi="ar-SA"/>
      </w:rPr>
    </w:lvl>
    <w:lvl w:ilvl="1" w:tplc="6332D8D8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98963F64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45309D66">
      <w:numFmt w:val="bullet"/>
      <w:lvlText w:val="•"/>
      <w:lvlJc w:val="left"/>
      <w:pPr>
        <w:ind w:left="1087" w:hanging="118"/>
      </w:pPr>
      <w:rPr>
        <w:rFonts w:hint="default"/>
        <w:lang w:val="ru-RU" w:eastAsia="en-US" w:bidi="ar-SA"/>
      </w:rPr>
    </w:lvl>
    <w:lvl w:ilvl="4" w:tplc="E05223AE">
      <w:numFmt w:val="bullet"/>
      <w:lvlText w:val="•"/>
      <w:lvlJc w:val="left"/>
      <w:pPr>
        <w:ind w:left="1416" w:hanging="118"/>
      </w:pPr>
      <w:rPr>
        <w:rFonts w:hint="default"/>
        <w:lang w:val="ru-RU" w:eastAsia="en-US" w:bidi="ar-SA"/>
      </w:rPr>
    </w:lvl>
    <w:lvl w:ilvl="5" w:tplc="1B9A557C">
      <w:numFmt w:val="bullet"/>
      <w:lvlText w:val="•"/>
      <w:lvlJc w:val="left"/>
      <w:pPr>
        <w:ind w:left="1745" w:hanging="118"/>
      </w:pPr>
      <w:rPr>
        <w:rFonts w:hint="default"/>
        <w:lang w:val="ru-RU" w:eastAsia="en-US" w:bidi="ar-SA"/>
      </w:rPr>
    </w:lvl>
    <w:lvl w:ilvl="6" w:tplc="00A89F82">
      <w:numFmt w:val="bullet"/>
      <w:lvlText w:val="•"/>
      <w:lvlJc w:val="left"/>
      <w:pPr>
        <w:ind w:left="2074" w:hanging="118"/>
      </w:pPr>
      <w:rPr>
        <w:rFonts w:hint="default"/>
        <w:lang w:val="ru-RU" w:eastAsia="en-US" w:bidi="ar-SA"/>
      </w:rPr>
    </w:lvl>
    <w:lvl w:ilvl="7" w:tplc="A7364D36">
      <w:numFmt w:val="bullet"/>
      <w:lvlText w:val="•"/>
      <w:lvlJc w:val="left"/>
      <w:pPr>
        <w:ind w:left="2403" w:hanging="118"/>
      </w:pPr>
      <w:rPr>
        <w:rFonts w:hint="default"/>
        <w:lang w:val="ru-RU" w:eastAsia="en-US" w:bidi="ar-SA"/>
      </w:rPr>
    </w:lvl>
    <w:lvl w:ilvl="8" w:tplc="759421CE">
      <w:numFmt w:val="bullet"/>
      <w:lvlText w:val="•"/>
      <w:lvlJc w:val="left"/>
      <w:pPr>
        <w:ind w:left="2732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78DE252B"/>
    <w:multiLevelType w:val="hybridMultilevel"/>
    <w:tmpl w:val="544E9C6E"/>
    <w:lvl w:ilvl="0" w:tplc="B0E015E8">
      <w:start w:val="1"/>
      <w:numFmt w:val="decimal"/>
      <w:lvlText w:val="%1."/>
      <w:lvlJc w:val="left"/>
      <w:pPr>
        <w:ind w:left="10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A9D26486">
      <w:numFmt w:val="bullet"/>
      <w:lvlText w:val="•"/>
      <w:lvlJc w:val="left"/>
      <w:pPr>
        <w:ind w:left="386" w:hanging="202"/>
      </w:pPr>
      <w:rPr>
        <w:rFonts w:hint="default"/>
        <w:lang w:val="ru-RU" w:eastAsia="en-US" w:bidi="ar-SA"/>
      </w:rPr>
    </w:lvl>
    <w:lvl w:ilvl="2" w:tplc="F6DE6272">
      <w:numFmt w:val="bullet"/>
      <w:lvlText w:val="•"/>
      <w:lvlJc w:val="left"/>
      <w:pPr>
        <w:ind w:left="673" w:hanging="202"/>
      </w:pPr>
      <w:rPr>
        <w:rFonts w:hint="default"/>
        <w:lang w:val="ru-RU" w:eastAsia="en-US" w:bidi="ar-SA"/>
      </w:rPr>
    </w:lvl>
    <w:lvl w:ilvl="3" w:tplc="18C6A6DC">
      <w:numFmt w:val="bullet"/>
      <w:lvlText w:val="•"/>
      <w:lvlJc w:val="left"/>
      <w:pPr>
        <w:ind w:left="960" w:hanging="202"/>
      </w:pPr>
      <w:rPr>
        <w:rFonts w:hint="default"/>
        <w:lang w:val="ru-RU" w:eastAsia="en-US" w:bidi="ar-SA"/>
      </w:rPr>
    </w:lvl>
    <w:lvl w:ilvl="4" w:tplc="F460D244">
      <w:numFmt w:val="bullet"/>
      <w:lvlText w:val="•"/>
      <w:lvlJc w:val="left"/>
      <w:pPr>
        <w:ind w:left="1246" w:hanging="202"/>
      </w:pPr>
      <w:rPr>
        <w:rFonts w:hint="default"/>
        <w:lang w:val="ru-RU" w:eastAsia="en-US" w:bidi="ar-SA"/>
      </w:rPr>
    </w:lvl>
    <w:lvl w:ilvl="5" w:tplc="2774FEA2">
      <w:numFmt w:val="bullet"/>
      <w:lvlText w:val="•"/>
      <w:lvlJc w:val="left"/>
      <w:pPr>
        <w:ind w:left="1533" w:hanging="202"/>
      </w:pPr>
      <w:rPr>
        <w:rFonts w:hint="default"/>
        <w:lang w:val="ru-RU" w:eastAsia="en-US" w:bidi="ar-SA"/>
      </w:rPr>
    </w:lvl>
    <w:lvl w:ilvl="6" w:tplc="3C9ED4AA">
      <w:numFmt w:val="bullet"/>
      <w:lvlText w:val="•"/>
      <w:lvlJc w:val="left"/>
      <w:pPr>
        <w:ind w:left="1820" w:hanging="202"/>
      </w:pPr>
      <w:rPr>
        <w:rFonts w:hint="default"/>
        <w:lang w:val="ru-RU" w:eastAsia="en-US" w:bidi="ar-SA"/>
      </w:rPr>
    </w:lvl>
    <w:lvl w:ilvl="7" w:tplc="2EC227E2">
      <w:numFmt w:val="bullet"/>
      <w:lvlText w:val="•"/>
      <w:lvlJc w:val="left"/>
      <w:pPr>
        <w:ind w:left="2106" w:hanging="202"/>
      </w:pPr>
      <w:rPr>
        <w:rFonts w:hint="default"/>
        <w:lang w:val="ru-RU" w:eastAsia="en-US" w:bidi="ar-SA"/>
      </w:rPr>
    </w:lvl>
    <w:lvl w:ilvl="8" w:tplc="864448BE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7B856778"/>
    <w:multiLevelType w:val="hybridMultilevel"/>
    <w:tmpl w:val="5DA4E19E"/>
    <w:lvl w:ilvl="0" w:tplc="23027AAC">
      <w:start w:val="1"/>
      <w:numFmt w:val="decimal"/>
      <w:lvlText w:val="%1."/>
      <w:lvlJc w:val="left"/>
      <w:pPr>
        <w:ind w:left="10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A702832E">
      <w:numFmt w:val="bullet"/>
      <w:lvlText w:val="•"/>
      <w:lvlJc w:val="left"/>
      <w:pPr>
        <w:ind w:left="386" w:hanging="202"/>
      </w:pPr>
      <w:rPr>
        <w:rFonts w:hint="default"/>
        <w:lang w:val="ru-RU" w:eastAsia="en-US" w:bidi="ar-SA"/>
      </w:rPr>
    </w:lvl>
    <w:lvl w:ilvl="2" w:tplc="EB8E67EC">
      <w:numFmt w:val="bullet"/>
      <w:lvlText w:val="•"/>
      <w:lvlJc w:val="left"/>
      <w:pPr>
        <w:ind w:left="673" w:hanging="202"/>
      </w:pPr>
      <w:rPr>
        <w:rFonts w:hint="default"/>
        <w:lang w:val="ru-RU" w:eastAsia="en-US" w:bidi="ar-SA"/>
      </w:rPr>
    </w:lvl>
    <w:lvl w:ilvl="3" w:tplc="609801CC">
      <w:numFmt w:val="bullet"/>
      <w:lvlText w:val="•"/>
      <w:lvlJc w:val="left"/>
      <w:pPr>
        <w:ind w:left="960" w:hanging="202"/>
      </w:pPr>
      <w:rPr>
        <w:rFonts w:hint="default"/>
        <w:lang w:val="ru-RU" w:eastAsia="en-US" w:bidi="ar-SA"/>
      </w:rPr>
    </w:lvl>
    <w:lvl w:ilvl="4" w:tplc="5810C772">
      <w:numFmt w:val="bullet"/>
      <w:lvlText w:val="•"/>
      <w:lvlJc w:val="left"/>
      <w:pPr>
        <w:ind w:left="1246" w:hanging="202"/>
      </w:pPr>
      <w:rPr>
        <w:rFonts w:hint="default"/>
        <w:lang w:val="ru-RU" w:eastAsia="en-US" w:bidi="ar-SA"/>
      </w:rPr>
    </w:lvl>
    <w:lvl w:ilvl="5" w:tplc="DF66CD30">
      <w:numFmt w:val="bullet"/>
      <w:lvlText w:val="•"/>
      <w:lvlJc w:val="left"/>
      <w:pPr>
        <w:ind w:left="1533" w:hanging="202"/>
      </w:pPr>
      <w:rPr>
        <w:rFonts w:hint="default"/>
        <w:lang w:val="ru-RU" w:eastAsia="en-US" w:bidi="ar-SA"/>
      </w:rPr>
    </w:lvl>
    <w:lvl w:ilvl="6" w:tplc="3ADA3FCC">
      <w:numFmt w:val="bullet"/>
      <w:lvlText w:val="•"/>
      <w:lvlJc w:val="left"/>
      <w:pPr>
        <w:ind w:left="1820" w:hanging="202"/>
      </w:pPr>
      <w:rPr>
        <w:rFonts w:hint="default"/>
        <w:lang w:val="ru-RU" w:eastAsia="en-US" w:bidi="ar-SA"/>
      </w:rPr>
    </w:lvl>
    <w:lvl w:ilvl="7" w:tplc="C8D2D318">
      <w:numFmt w:val="bullet"/>
      <w:lvlText w:val="•"/>
      <w:lvlJc w:val="left"/>
      <w:pPr>
        <w:ind w:left="2106" w:hanging="202"/>
      </w:pPr>
      <w:rPr>
        <w:rFonts w:hint="default"/>
        <w:lang w:val="ru-RU" w:eastAsia="en-US" w:bidi="ar-SA"/>
      </w:rPr>
    </w:lvl>
    <w:lvl w:ilvl="8" w:tplc="C53E53E6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EC"/>
    <w:rsid w:val="00080FD0"/>
    <w:rsid w:val="005D0EF8"/>
    <w:rsid w:val="007A55F7"/>
    <w:rsid w:val="007C3F4B"/>
    <w:rsid w:val="008E6619"/>
    <w:rsid w:val="009367FD"/>
    <w:rsid w:val="0095480A"/>
    <w:rsid w:val="00A549DE"/>
    <w:rsid w:val="00A66A9C"/>
    <w:rsid w:val="00AA57EC"/>
    <w:rsid w:val="00B314E7"/>
    <w:rsid w:val="00B639E3"/>
    <w:rsid w:val="00D2483F"/>
    <w:rsid w:val="00D9539B"/>
    <w:rsid w:val="00F5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6C484"/>
  <w15:docId w15:val="{206903C3-14D5-4707-A09D-1BBF819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7C3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F4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C3F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F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sharkov@gmail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tel-vitebsk.by/index.php?option=com_content&amp;task=view&amp;id=25&amp;Itemid=3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hotel-vitebsk.by/index.php?option=com_content&amp;task=view&amp;id=25&amp;Itemid=3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khsharkov@gmai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E32D-A605-4091-AC87-E3371580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dc:description/>
  <cp:lastModifiedBy>User</cp:lastModifiedBy>
  <cp:revision>2</cp:revision>
  <cp:lastPrinted>2025-03-12T06:14:00Z</cp:lastPrinted>
  <dcterms:created xsi:type="dcterms:W3CDTF">2025-07-02T09:24:00Z</dcterms:created>
  <dcterms:modified xsi:type="dcterms:W3CDTF">2025-07-02T09:24:00Z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iLovePDF</vt:lpwstr>
  </property>
  <property fmtid="{D5CDD505-2E9C-101B-9397-08002B2CF9AE}" pid="6" name="SourceModified">
    <vt:lpwstr>D:20230816080046</vt:lpwstr>
  </property>
</Properties>
</file>