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31D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Экологический туризм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туристическое путешествие на особо охраняемые природные территории в целях изучения природного наследия, взаимодействия с природой, осмотра культурных ценностей при отсутствии негативного воздействия на природные комплексы.</w:t>
      </w:r>
    </w:p>
    <w:p w14:paraId="1D2DE98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5B671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 территории Шарковщинского района для развития экотуризма оборудован интерактивный эко-класс\центр” Прырода роднага краю “ в аг. Германовичи, ул Школьная, 12 на базе ГУО” Германовичская СШ Шарковщинского района “, а возле оз. Волозево, д. Буды построена оборудованная карт-схемой маршрута, интерактивными стендами, велосипедной стоянкой, санузлом, беседками и беседкой- вышкой (8м) экологическая тропа Природа роднага краю, частично пролегающая по заказнику Ельня.</w:t>
      </w:r>
    </w:p>
    <w:p w14:paraId="5AA6AF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Посещают экотропу индивидуальные туристы из Беларуси и из-за рубежа. </w:t>
      </w:r>
      <w:bookmarkStart w:id="0" w:name="_GoBack"/>
      <w:bookmarkEnd w:id="0"/>
    </w:p>
    <w:p w14:paraId="1EAD0DDB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870585</wp:posOffset>
            </wp:positionH>
            <wp:positionV relativeFrom="paragraph">
              <wp:posOffset>57150</wp:posOffset>
            </wp:positionV>
            <wp:extent cx="3642360" cy="5461000"/>
            <wp:effectExtent l="0" t="0" r="0" b="6350"/>
            <wp:wrapTight wrapText="bothSides">
              <wp:wrapPolygon>
                <wp:start x="0" y="0"/>
                <wp:lineTo x="0" y="21550"/>
                <wp:lineTo x="21464" y="21550"/>
                <wp:lineTo x="21464" y="0"/>
                <wp:lineTo x="0" y="0"/>
              </wp:wrapPolygon>
            </wp:wrapTight>
            <wp:docPr id="1" name="Рисунок 1" descr="C:\Users\Nadya\Desktop\ТИЦ\Буклеты ТИЦ\Экотропа\листовка 1_на печать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adya\Desktop\ТИЦ\Буклеты ТИЦ\Экотропа\листовка 1_на печать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A9A4D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87"/>
    <w:rsid w:val="00012087"/>
    <w:rsid w:val="002626DC"/>
    <w:rsid w:val="009A61AA"/>
    <w:rsid w:val="00C851D5"/>
    <w:rsid w:val="00D25293"/>
    <w:rsid w:val="00DC3B44"/>
    <w:rsid w:val="467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33</TotalTime>
  <ScaleCrop>false</ScaleCrop>
  <LinksUpToDate>false</LinksUpToDate>
  <CharactersWithSpaces>908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2025-06-17T08:23:00Z</dcterms:created>
  <dc:creator>Nadya</dc:creator>
  <cp:lastModifiedBy>Филипёнок Оксан�</cp:lastModifiedBy>
  <dcterms:modified xsi:type="dcterms:W3CDTF">2025-07-02T09:07:30Z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F559F308C06A49E2B581D9D3488F8C2F_13</vt:lpwstr>
  </property>
</Properties>
</file>