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E2" w:rsidRPr="008E3BE2" w:rsidRDefault="008E3BE2" w:rsidP="008E3BE2">
      <w:pPr>
        <w:spacing w:line="280" w:lineRule="exact"/>
        <w:ind w:firstLine="567"/>
        <w:jc w:val="center"/>
        <w:rPr>
          <w:rFonts w:eastAsia="Calibri"/>
          <w:b/>
        </w:rPr>
      </w:pPr>
      <w:r w:rsidRPr="008E3BE2">
        <w:rPr>
          <w:rFonts w:eastAsia="Calibri"/>
          <w:b/>
        </w:rPr>
        <w:t xml:space="preserve">Поддержано обвинение по уголовному делу </w:t>
      </w:r>
    </w:p>
    <w:p w:rsidR="008E3BE2" w:rsidRPr="008E3BE2" w:rsidRDefault="008E3BE2" w:rsidP="008E3BE2">
      <w:pPr>
        <w:spacing w:line="280" w:lineRule="exact"/>
        <w:ind w:firstLine="567"/>
        <w:jc w:val="center"/>
        <w:rPr>
          <w:rFonts w:eastAsia="Calibri"/>
          <w:b/>
        </w:rPr>
      </w:pPr>
      <w:r w:rsidRPr="008E3BE2">
        <w:rPr>
          <w:rFonts w:eastAsia="Calibri"/>
          <w:b/>
        </w:rPr>
        <w:t>о служебном подлоге совершенном руководителям   сельскохозяйственной организации</w:t>
      </w:r>
      <w:bookmarkStart w:id="0" w:name="_GoBack"/>
      <w:bookmarkEnd w:id="0"/>
    </w:p>
    <w:p w:rsidR="008E3BE2" w:rsidRPr="008E3BE2" w:rsidRDefault="008E3BE2" w:rsidP="008E3BE2">
      <w:pPr>
        <w:spacing w:line="280" w:lineRule="exact"/>
        <w:ind w:firstLine="567"/>
        <w:jc w:val="both"/>
        <w:rPr>
          <w:rFonts w:eastAsia="Calibri"/>
        </w:rPr>
      </w:pPr>
    </w:p>
    <w:p w:rsidR="008E3BE2" w:rsidRPr="008E3BE2" w:rsidRDefault="008E3BE2" w:rsidP="008E3BE2">
      <w:pPr>
        <w:ind w:firstLine="567"/>
        <w:jc w:val="both"/>
        <w:rPr>
          <w:rFonts w:eastAsia="Calibri"/>
        </w:rPr>
      </w:pPr>
      <w:r w:rsidRPr="008E3BE2">
        <w:rPr>
          <w:rFonts w:eastAsia="Calibri"/>
        </w:rPr>
        <w:t xml:space="preserve">Прокуратура </w:t>
      </w:r>
      <w:proofErr w:type="spellStart"/>
      <w:r w:rsidRPr="008E3BE2">
        <w:rPr>
          <w:rFonts w:eastAsia="Calibri"/>
        </w:rPr>
        <w:t>Шарковщинского</w:t>
      </w:r>
      <w:proofErr w:type="spellEnd"/>
      <w:r w:rsidRPr="008E3BE2">
        <w:rPr>
          <w:rFonts w:eastAsia="Calibri"/>
        </w:rPr>
        <w:t xml:space="preserve"> района 05.09.2024 поддержала государственное обвинение по уголовному делу о внесении должностным лицом заведомо ложных сведений и записей в официальные документы, совершенные из корыстной и иной личной заинтересованности в отношении руководителя сельскохозяйственной организации </w:t>
      </w:r>
      <w:proofErr w:type="spellStart"/>
      <w:r w:rsidRPr="008E3BE2">
        <w:rPr>
          <w:rFonts w:eastAsia="Calibri"/>
        </w:rPr>
        <w:t>Браславского</w:t>
      </w:r>
      <w:proofErr w:type="spellEnd"/>
      <w:r w:rsidRPr="008E3BE2">
        <w:rPr>
          <w:rFonts w:eastAsia="Calibri"/>
        </w:rPr>
        <w:t xml:space="preserve"> района.</w:t>
      </w:r>
    </w:p>
    <w:p w:rsidR="008E3BE2" w:rsidRPr="008E3BE2" w:rsidRDefault="008E3BE2" w:rsidP="008E3BE2">
      <w:pPr>
        <w:ind w:firstLine="567"/>
        <w:jc w:val="both"/>
        <w:rPr>
          <w:rFonts w:eastAsia="Calibri"/>
        </w:rPr>
      </w:pPr>
      <w:r w:rsidRPr="008E3BE2">
        <w:rPr>
          <w:rFonts w:eastAsia="Calibri"/>
        </w:rPr>
        <w:t>Установлено, что обвиняемый в период с марта по июнь 2023, занимая должность директора, являясь  должностным лицом, вопреки интересам службы, действуя из корыстной  заинтересованности,  выразившейся в создании видимости благоприятной обстановки с выбытием крупного рогатого скота на одной из ферм хозяйства, с целью приукрасить действительное положение дел, давал указания, на сокрытие  выбывшего в указанный период в результате падежа молодняка крупного рогатого скота и о составлении заведомо ложных  официальных документов на него, в которых отражалась не соответствующая объективной обстановке информация о непроизводственном выбытии  крупного рогатого скота на ферме вследствие  его прирезки,  а не падежа. После чего подписывал, данные документы, удостоверяя своей подписью правильность и достоверность указанных сведений в первичных учетных документах, не соответствующих действительности, тем самым совершая служебный подлог.</w:t>
      </w:r>
    </w:p>
    <w:p w:rsidR="008E3BE2" w:rsidRPr="008E3BE2" w:rsidRDefault="008E3BE2" w:rsidP="008E3BE2">
      <w:pPr>
        <w:ind w:firstLine="567"/>
        <w:jc w:val="both"/>
        <w:rPr>
          <w:rFonts w:eastAsia="Calibri"/>
        </w:rPr>
      </w:pPr>
      <w:r w:rsidRPr="008E3BE2">
        <w:rPr>
          <w:rFonts w:eastAsia="Calibri"/>
        </w:rPr>
        <w:t>В результате указанных действий директора сельскохозяйственной организации был скрыт падеж 8 голов молодняка крупного рогатого скота.</w:t>
      </w:r>
    </w:p>
    <w:p w:rsidR="008E3BE2" w:rsidRPr="008E3BE2" w:rsidRDefault="008E3BE2" w:rsidP="008E3BE2">
      <w:pPr>
        <w:jc w:val="both"/>
        <w:rPr>
          <w:rFonts w:eastAsia="Calibri"/>
        </w:rPr>
      </w:pPr>
      <w:r w:rsidRPr="008E3BE2">
        <w:rPr>
          <w:rFonts w:eastAsia="Calibri"/>
        </w:rPr>
        <w:t xml:space="preserve">        С учетом позиции государственного обвинителя и представленных им доказательств суд </w:t>
      </w:r>
      <w:proofErr w:type="spellStart"/>
      <w:r w:rsidRPr="008E3BE2">
        <w:rPr>
          <w:rFonts w:eastAsia="Calibri"/>
        </w:rPr>
        <w:t>Шарковщинского</w:t>
      </w:r>
      <w:proofErr w:type="spellEnd"/>
      <w:r w:rsidRPr="008E3BE2">
        <w:rPr>
          <w:rFonts w:eastAsia="Calibri"/>
        </w:rPr>
        <w:t xml:space="preserve"> района постановил обвинительный приговор. </w:t>
      </w:r>
    </w:p>
    <w:p w:rsidR="008E3BE2" w:rsidRPr="008E3BE2" w:rsidRDefault="008E3BE2" w:rsidP="008E3BE2">
      <w:pPr>
        <w:ind w:firstLine="567"/>
        <w:jc w:val="both"/>
        <w:rPr>
          <w:rFonts w:eastAsia="Calibri"/>
        </w:rPr>
      </w:pPr>
      <w:r w:rsidRPr="008E3BE2">
        <w:rPr>
          <w:rFonts w:eastAsia="Calibri"/>
        </w:rPr>
        <w:t xml:space="preserve">На основании ч. 1 ст. 427 Уголовного кодекса Республики Беларусь обвиняемому, являющемуся директором сельскохозяйственного предприятия, назначено наказание в виде 1 года 6 месяцев исправительных работ с удержанием 20 % заработка, но не менее одной базовой величины </w:t>
      </w:r>
      <w:proofErr w:type="spellStart"/>
      <w:r w:rsidRPr="008E3BE2">
        <w:rPr>
          <w:rFonts w:eastAsia="Calibri"/>
        </w:rPr>
        <w:t>ежемемячно</w:t>
      </w:r>
      <w:proofErr w:type="spellEnd"/>
      <w:r w:rsidRPr="008E3BE2">
        <w:rPr>
          <w:rFonts w:eastAsia="Calibri"/>
        </w:rPr>
        <w:t>.</w:t>
      </w:r>
    </w:p>
    <w:p w:rsidR="008E3BE2" w:rsidRPr="008E3BE2" w:rsidRDefault="008E3BE2" w:rsidP="008E3BE2">
      <w:pPr>
        <w:ind w:firstLine="567"/>
        <w:jc w:val="both"/>
        <w:rPr>
          <w:rFonts w:eastAsia="Calibri"/>
        </w:rPr>
      </w:pPr>
      <w:r w:rsidRPr="008E3BE2">
        <w:rPr>
          <w:rFonts w:eastAsia="Calibri"/>
        </w:rPr>
        <w:t>Приговор суда в законную силу не вступил, может быть обжалован и опротестован в апелляционном порядке.</w:t>
      </w:r>
    </w:p>
    <w:p w:rsidR="008E3BE2" w:rsidRPr="008E3BE2" w:rsidRDefault="008E3BE2" w:rsidP="008E3BE2">
      <w:pPr>
        <w:jc w:val="both"/>
        <w:rPr>
          <w:rFonts w:eastAsia="Calibri"/>
        </w:rPr>
      </w:pPr>
    </w:p>
    <w:p w:rsidR="008E3BE2" w:rsidRPr="008E3BE2" w:rsidRDefault="008E3BE2" w:rsidP="008E3BE2">
      <w:pPr>
        <w:jc w:val="both"/>
        <w:rPr>
          <w:rFonts w:eastAsia="Calibri"/>
        </w:rPr>
      </w:pPr>
      <w:r w:rsidRPr="008E3BE2">
        <w:rPr>
          <w:rFonts w:eastAsia="Calibri"/>
        </w:rPr>
        <w:t xml:space="preserve">Прокуратура </w:t>
      </w:r>
      <w:proofErr w:type="spellStart"/>
      <w:r w:rsidRPr="008E3BE2">
        <w:rPr>
          <w:rFonts w:eastAsia="Calibri"/>
        </w:rPr>
        <w:t>Шарковщинского</w:t>
      </w:r>
      <w:proofErr w:type="spellEnd"/>
      <w:r w:rsidRPr="008E3BE2">
        <w:rPr>
          <w:rFonts w:eastAsia="Calibri"/>
        </w:rPr>
        <w:t xml:space="preserve"> района</w:t>
      </w:r>
    </w:p>
    <w:p w:rsidR="008E3BE2" w:rsidRPr="008E3BE2" w:rsidRDefault="008E3BE2" w:rsidP="008E3BE2">
      <w:pPr>
        <w:jc w:val="both"/>
        <w:rPr>
          <w:rFonts w:eastAsia="Calibri"/>
        </w:rPr>
      </w:pPr>
    </w:p>
    <w:p w:rsidR="008E3BE2" w:rsidRPr="008E3BE2" w:rsidRDefault="008E3BE2" w:rsidP="008E3BE2">
      <w:pPr>
        <w:jc w:val="both"/>
        <w:rPr>
          <w:rFonts w:eastAsia="Calibri"/>
        </w:rPr>
      </w:pPr>
      <w:r w:rsidRPr="008E3BE2">
        <w:rPr>
          <w:rFonts w:eastAsia="Calibri"/>
        </w:rPr>
        <w:t>05.09.2024</w:t>
      </w:r>
    </w:p>
    <w:p w:rsidR="008E6363" w:rsidRDefault="008E6363"/>
    <w:sectPr w:rsidR="008E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2"/>
    <w:rsid w:val="008E3BE2"/>
    <w:rsid w:val="008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B51D"/>
  <w15:chartTrackingRefBased/>
  <w15:docId w15:val="{A817701C-018E-4A69-B641-9637EA32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2024-09-10T06:51:00Z</dcterms:created>
  <dcterms:modified xsi:type="dcterms:W3CDTF">2024-09-10T06:51:00Z</dcterms:modified>
</cp:coreProperties>
</file>