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D969">
    <v:background id="_x0000_s1025" o:bwmode="white" fillcolor="#99d969" o:targetscreensize="1024,768">
      <v:fill color2="#98eb98" focus="100%" type="gradient"/>
    </v:background>
  </w:background>
  <w:body>
    <w:p w:rsidR="006368C2" w:rsidRDefault="009E50D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-158115</wp:posOffset>
            </wp:positionV>
            <wp:extent cx="1165860" cy="875665"/>
            <wp:effectExtent l="0" t="0" r="0" b="635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-262890</wp:posOffset>
            </wp:positionV>
            <wp:extent cx="4859865" cy="1134928"/>
            <wp:effectExtent l="0" t="0" r="0" b="8255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865" cy="113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8C2" w:rsidRPr="006368C2" w:rsidRDefault="006368C2" w:rsidP="006368C2"/>
    <w:p w:rsidR="006368C2" w:rsidRPr="006368C2" w:rsidRDefault="006368C2" w:rsidP="006368C2"/>
    <w:p w:rsidR="006368C2" w:rsidRPr="008C6F7C" w:rsidRDefault="004310D9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Хотите отдохнуть с пользой для здоровья?</w:t>
      </w:r>
    </w:p>
    <w:p w:rsidR="008C6F7C" w:rsidRPr="008C6F7C" w:rsidRDefault="008C6F7C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Обращайтесь в профком</w:t>
      </w:r>
      <w:r>
        <w:rPr>
          <w:rFonts w:ascii="Times New Roman" w:hAnsi="Times New Roman" w:cs="Times New Roman"/>
          <w:b/>
          <w:color w:val="002060"/>
          <w:sz w:val="88"/>
          <w:szCs w:val="88"/>
        </w:rPr>
        <w:t>!</w:t>
      </w:r>
    </w:p>
    <w:p w:rsidR="004310D9" w:rsidRPr="008C6F7C" w:rsidRDefault="004310D9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Мы поможем Вам!</w:t>
      </w:r>
    </w:p>
    <w:p w:rsidR="004D78ED" w:rsidRPr="003515E5" w:rsidRDefault="004D78ED" w:rsidP="003103FA">
      <w:pPr>
        <w:spacing w:after="0" w:line="240" w:lineRule="auto"/>
        <w:jc w:val="center"/>
        <w:textAlignment w:val="center"/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 xml:space="preserve">Скидка на путёвку </w:t>
      </w:r>
    </w:p>
    <w:p w:rsidR="006368C2" w:rsidRPr="003515E5" w:rsidRDefault="004D78ED" w:rsidP="003103FA">
      <w:pPr>
        <w:spacing w:after="0" w:line="240" w:lineRule="auto"/>
        <w:jc w:val="center"/>
        <w:textAlignment w:val="center"/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для членов профсоюза - 25%</w:t>
      </w:r>
    </w:p>
    <w:p w:rsidR="004D78ED" w:rsidRPr="003515E5" w:rsidRDefault="004D78ED" w:rsidP="003103FA">
      <w:pPr>
        <w:spacing w:before="100" w:beforeAutospacing="1"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FF"/>
          <w:sz w:val="48"/>
          <w:szCs w:val="48"/>
          <w:lang w:eastAsia="ru-RU"/>
        </w:rPr>
      </w:pP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 xml:space="preserve">Помощь от Витебской областной организации Белорусского профсоюза работников </w:t>
      </w:r>
      <w:r w:rsidR="003515E5"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ЖКХ и сферы обслуживания -</w:t>
      </w:r>
      <w:r w:rsid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 xml:space="preserve"> </w:t>
      </w:r>
      <w:r w:rsidR="000F796C"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2</w:t>
      </w:r>
      <w:r w:rsidRPr="003515E5">
        <w:rPr>
          <w:rFonts w:ascii="Times New Roman" w:eastAsia="+mn-ea" w:hAnsi="Times New Roman" w:cs="+mn-cs"/>
          <w:b/>
          <w:bCs/>
          <w:color w:val="0000FF"/>
          <w:kern w:val="24"/>
          <w:sz w:val="48"/>
          <w:szCs w:val="48"/>
          <w:lang w:eastAsia="ru-RU"/>
        </w:rPr>
        <w:t>0%</w:t>
      </w:r>
    </w:p>
    <w:p w:rsidR="006368C2" w:rsidRPr="008C6F7C" w:rsidRDefault="00777851" w:rsidP="004D78E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8001C" wp14:editId="42E8FB87">
                <wp:simplePos x="0" y="0"/>
                <wp:positionH relativeFrom="margin">
                  <wp:posOffset>990600</wp:posOffset>
                </wp:positionH>
                <wp:positionV relativeFrom="paragraph">
                  <wp:posOffset>3931920</wp:posOffset>
                </wp:positionV>
                <wp:extent cx="4662805" cy="970915"/>
                <wp:effectExtent l="0" t="0" r="4445" b="635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805" cy="970915"/>
                        </a:xfrm>
                        <a:prstGeom prst="rect">
                          <a:avLst/>
                        </a:prstGeom>
                        <a:solidFill>
                          <a:srgbClr val="F5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517" w:rsidRDefault="00E46517" w:rsidP="00E4651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объединяем!</w:t>
                            </w:r>
                          </w:p>
                          <w:p w:rsidR="00E46517" w:rsidRPr="008C6F7C" w:rsidRDefault="00E46517" w:rsidP="00E4651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вместе!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001C" id="Прямоугольник 12" o:spid="_x0000_s1026" style="position:absolute;margin-left:78pt;margin-top:309.6pt;width:367.15pt;height: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" fillcolor="#f5ff99" stroked="f" strokeweight="1pt">
                <v:path arrowok="t"/>
                <v:textbox>
                  <w:txbxContent>
                    <w:p w:rsidR="00E46517" w:rsidRDefault="00E46517" w:rsidP="00E4651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объединяем!</w:t>
                      </w:r>
                    </w:p>
                    <w:p w:rsidR="00E46517" w:rsidRPr="008C6F7C" w:rsidRDefault="00E46517" w:rsidP="00E4651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вместе!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15E5">
        <w:rPr>
          <w:noProof/>
          <w:color w:val="0000FF"/>
          <w:sz w:val="48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120015</wp:posOffset>
            </wp:positionV>
            <wp:extent cx="7562850" cy="4782646"/>
            <wp:effectExtent l="0" t="0" r="0" b="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78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89"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989330</wp:posOffset>
                </wp:positionH>
                <wp:positionV relativeFrom="paragraph">
                  <wp:posOffset>5325110</wp:posOffset>
                </wp:positionV>
                <wp:extent cx="4662805" cy="970915"/>
                <wp:effectExtent l="0" t="0" r="4445" b="635"/>
                <wp:wrapNone/>
                <wp:docPr id="1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805" cy="970915"/>
                        </a:xfrm>
                        <a:prstGeom prst="rect">
                          <a:avLst/>
                        </a:prstGeom>
                        <a:solidFill>
                          <a:srgbClr val="F5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F7C" w:rsidRDefault="008C6F7C" w:rsidP="006368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объединяем!</w:t>
                            </w:r>
                          </w:p>
                          <w:p w:rsidR="006368C2" w:rsidRPr="008C6F7C" w:rsidRDefault="008C6F7C" w:rsidP="006368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вместе!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7.9pt;margin-top:419.3pt;width:367.15pt;height: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" fillcolor="#f5ff99" stroked="f" strokeweight="1pt">
                <v:path arrowok="t"/>
                <v:textbox>
                  <w:txbxContent>
                    <w:p w:rsidR="008C6F7C" w:rsidRDefault="008C6F7C" w:rsidP="006368C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объединяем!</w:t>
                      </w:r>
                    </w:p>
                    <w:p w:rsidR="006368C2" w:rsidRPr="008C6F7C" w:rsidRDefault="008C6F7C" w:rsidP="006368C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вместе!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40FF8" w:rsidRPr="008C6F7C">
        <w:rPr>
          <w:rFonts w:ascii="Times New Roman" w:eastAsia="+mn-ea" w:hAnsi="Times New Roman" w:cs="+mn-cs"/>
          <w:b/>
          <w:bCs/>
          <w:color w:val="0000FF"/>
          <w:kern w:val="24"/>
          <w:sz w:val="56"/>
          <w:szCs w:val="56"/>
          <w:lang w:eastAsia="ru-RU"/>
        </w:rPr>
        <w:t xml:space="preserve">  </w:t>
      </w:r>
    </w:p>
    <w:sectPr w:rsidR="006368C2" w:rsidRPr="008C6F7C" w:rsidSect="009E5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E"/>
    <w:rsid w:val="0000242A"/>
    <w:rsid w:val="000500DE"/>
    <w:rsid w:val="00052613"/>
    <w:rsid w:val="000D423A"/>
    <w:rsid w:val="000F796C"/>
    <w:rsid w:val="001435B4"/>
    <w:rsid w:val="00255974"/>
    <w:rsid w:val="00274E31"/>
    <w:rsid w:val="003103FA"/>
    <w:rsid w:val="00344195"/>
    <w:rsid w:val="003515E5"/>
    <w:rsid w:val="00363265"/>
    <w:rsid w:val="0038195B"/>
    <w:rsid w:val="003D27B6"/>
    <w:rsid w:val="004310D9"/>
    <w:rsid w:val="00464DE1"/>
    <w:rsid w:val="00470211"/>
    <w:rsid w:val="004D78ED"/>
    <w:rsid w:val="005D750B"/>
    <w:rsid w:val="006368C2"/>
    <w:rsid w:val="00723AF0"/>
    <w:rsid w:val="00725A38"/>
    <w:rsid w:val="007300D4"/>
    <w:rsid w:val="00777851"/>
    <w:rsid w:val="00840894"/>
    <w:rsid w:val="00840FF8"/>
    <w:rsid w:val="0087788B"/>
    <w:rsid w:val="008C6F7C"/>
    <w:rsid w:val="009039B5"/>
    <w:rsid w:val="00966089"/>
    <w:rsid w:val="009C3B49"/>
    <w:rsid w:val="009D261F"/>
    <w:rsid w:val="009E50D2"/>
    <w:rsid w:val="00A95976"/>
    <w:rsid w:val="00B02641"/>
    <w:rsid w:val="00DA104A"/>
    <w:rsid w:val="00E46517"/>
    <w:rsid w:val="00E95988"/>
    <w:rsid w:val="00F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0,#99d969"/>
    </o:shapedefaults>
    <o:shapelayout v:ext="edit">
      <o:idmap v:ext="edit" data="1"/>
    </o:shapelayout>
  </w:shapeDefaults>
  <w:decimalSymbol w:val=","/>
  <w:listSeparator w:val=";"/>
  <w15:docId w15:val="{6A932175-719A-4C73-8442-0E91C4BE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Лойко</dc:creator>
  <cp:keywords/>
  <dc:description/>
  <cp:lastModifiedBy>Пользователь</cp:lastModifiedBy>
  <cp:revision>2</cp:revision>
  <cp:lastPrinted>2020-12-11T14:24:00Z</cp:lastPrinted>
  <dcterms:created xsi:type="dcterms:W3CDTF">2025-06-12T07:49:00Z</dcterms:created>
  <dcterms:modified xsi:type="dcterms:W3CDTF">2025-06-12T07:49:00Z</dcterms:modified>
</cp:coreProperties>
</file>