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05" w:rsidRDefault="007C762D" w:rsidP="00EF42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23E8E">
        <w:rPr>
          <w:rFonts w:ascii="Times New Roman" w:hAnsi="Times New Roman" w:cs="Times New Roman"/>
          <w:b/>
          <w:sz w:val="28"/>
          <w:szCs w:val="28"/>
        </w:rPr>
        <w:t>Охота не по Правилам.</w:t>
      </w:r>
    </w:p>
    <w:p w:rsidR="004F7233" w:rsidRDefault="00723E8E" w:rsidP="009E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работников Гос</w:t>
      </w:r>
      <w:r w:rsidR="00C94FEE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="00C94FEE">
        <w:rPr>
          <w:rFonts w:ascii="Times New Roman" w:hAnsi="Times New Roman" w:cs="Times New Roman"/>
          <w:sz w:val="28"/>
          <w:szCs w:val="28"/>
        </w:rPr>
        <w:t xml:space="preserve"> охраны животного и растительного мира</w:t>
      </w:r>
      <w:r>
        <w:rPr>
          <w:rFonts w:ascii="Times New Roman" w:hAnsi="Times New Roman" w:cs="Times New Roman"/>
          <w:sz w:val="28"/>
          <w:szCs w:val="28"/>
        </w:rPr>
        <w:t xml:space="preserve"> новый год начался с задержаний. Так на территории населенного пункта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огоща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Браславского района сотрудники Браславской межрайонной инспекции задержали местного жителя, который установил 4 петли-удавки из металлического троса для поимки дикого животного. Госинспекторы подоспели вовремя и сумели предотвратить гибель</w:t>
      </w:r>
      <w:r w:rsidR="00C94FEE">
        <w:rPr>
          <w:rFonts w:ascii="Times New Roman" w:hAnsi="Times New Roman" w:cs="Times New Roman"/>
          <w:sz w:val="28"/>
          <w:szCs w:val="28"/>
        </w:rPr>
        <w:t xml:space="preserve"> самки</w:t>
      </w:r>
      <w:r>
        <w:rPr>
          <w:rFonts w:ascii="Times New Roman" w:hAnsi="Times New Roman" w:cs="Times New Roman"/>
          <w:sz w:val="28"/>
          <w:szCs w:val="28"/>
        </w:rPr>
        <w:t xml:space="preserve"> косули европейской, попавшей в одну из петель. </w:t>
      </w:r>
      <w:r w:rsidR="00C94FEE">
        <w:rPr>
          <w:rFonts w:ascii="Times New Roman" w:hAnsi="Times New Roman" w:cs="Times New Roman"/>
          <w:sz w:val="28"/>
          <w:szCs w:val="28"/>
        </w:rPr>
        <w:t xml:space="preserve">Животное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C94F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выпущен</w:t>
      </w:r>
      <w:r w:rsidR="00C94F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среду обитания в живом виде</w:t>
      </w:r>
      <w:r w:rsidR="00C94FEE">
        <w:rPr>
          <w:rFonts w:ascii="Times New Roman" w:hAnsi="Times New Roman" w:cs="Times New Roman"/>
          <w:sz w:val="28"/>
          <w:szCs w:val="28"/>
        </w:rPr>
        <w:t>, так как попала в петлю-удавку задней левой ногой</w:t>
      </w:r>
      <w:r>
        <w:rPr>
          <w:rFonts w:ascii="Times New Roman" w:hAnsi="Times New Roman" w:cs="Times New Roman"/>
          <w:sz w:val="28"/>
          <w:szCs w:val="28"/>
        </w:rPr>
        <w:t xml:space="preserve">. В отношении гражданина возбуждено уголовное дело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.4 ст.282 УК Республики Беларусь. </w:t>
      </w:r>
    </w:p>
    <w:p w:rsidR="007C762D" w:rsidRDefault="00EF4205" w:rsidP="009E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071D">
        <w:rPr>
          <w:rFonts w:ascii="Times New Roman" w:hAnsi="Times New Roman" w:cs="Times New Roman"/>
          <w:sz w:val="28"/>
          <w:szCs w:val="28"/>
        </w:rPr>
        <w:t xml:space="preserve">В </w:t>
      </w:r>
      <w:r w:rsidR="0001071D" w:rsidRPr="002D1858">
        <w:rPr>
          <w:rFonts w:ascii="Times New Roman" w:hAnsi="Times New Roman" w:cs="Times New Roman"/>
          <w:sz w:val="28"/>
          <w:szCs w:val="28"/>
        </w:rPr>
        <w:t>э</w:t>
      </w:r>
      <w:r w:rsidR="0001071D">
        <w:rPr>
          <w:rFonts w:ascii="Times New Roman" w:hAnsi="Times New Roman" w:cs="Times New Roman"/>
          <w:sz w:val="28"/>
          <w:szCs w:val="28"/>
        </w:rPr>
        <w:t xml:space="preserve">том году произошёл ещё </w:t>
      </w:r>
      <w:r w:rsidR="00723E8E">
        <w:rPr>
          <w:rFonts w:ascii="Times New Roman" w:hAnsi="Times New Roman" w:cs="Times New Roman"/>
          <w:sz w:val="28"/>
          <w:szCs w:val="28"/>
        </w:rPr>
        <w:t xml:space="preserve">один случай, </w:t>
      </w:r>
      <w:r w:rsidR="00C60309">
        <w:rPr>
          <w:rFonts w:ascii="Times New Roman" w:hAnsi="Times New Roman" w:cs="Times New Roman"/>
          <w:sz w:val="28"/>
          <w:szCs w:val="28"/>
        </w:rPr>
        <w:t>уже</w:t>
      </w:r>
      <w:r w:rsidR="00723E8E">
        <w:rPr>
          <w:rFonts w:ascii="Times New Roman" w:hAnsi="Times New Roman" w:cs="Times New Roman"/>
          <w:sz w:val="28"/>
          <w:szCs w:val="28"/>
        </w:rPr>
        <w:t xml:space="preserve"> на территории Шарковщинского района</w:t>
      </w:r>
      <w:r w:rsidR="00C94FEE">
        <w:rPr>
          <w:rFonts w:ascii="Times New Roman" w:hAnsi="Times New Roman" w:cs="Times New Roman"/>
          <w:sz w:val="28"/>
          <w:szCs w:val="28"/>
        </w:rPr>
        <w:t xml:space="preserve"> г</w:t>
      </w:r>
      <w:r w:rsidR="0001071D">
        <w:rPr>
          <w:rFonts w:ascii="Times New Roman" w:hAnsi="Times New Roman" w:cs="Times New Roman"/>
          <w:sz w:val="28"/>
          <w:szCs w:val="28"/>
        </w:rPr>
        <w:t xml:space="preserve">осинспекторы Браславской межрайонной инспекции предотвратили гибель диких животных в урочище </w:t>
      </w:r>
      <w:proofErr w:type="spellStart"/>
      <w:r w:rsidR="0001071D">
        <w:rPr>
          <w:rFonts w:ascii="Times New Roman" w:hAnsi="Times New Roman" w:cs="Times New Roman"/>
          <w:sz w:val="28"/>
          <w:szCs w:val="28"/>
        </w:rPr>
        <w:t>Снеги</w:t>
      </w:r>
      <w:proofErr w:type="spellEnd"/>
      <w:r w:rsidR="0001071D">
        <w:rPr>
          <w:rFonts w:ascii="Times New Roman" w:hAnsi="Times New Roman" w:cs="Times New Roman"/>
          <w:sz w:val="28"/>
          <w:szCs w:val="28"/>
        </w:rPr>
        <w:t xml:space="preserve"> и задержали</w:t>
      </w:r>
      <w:r w:rsidR="00C94FEE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01071D">
        <w:rPr>
          <w:rFonts w:ascii="Times New Roman" w:hAnsi="Times New Roman" w:cs="Times New Roman"/>
          <w:sz w:val="28"/>
          <w:szCs w:val="28"/>
        </w:rPr>
        <w:t xml:space="preserve"> гражданина с поличным, когда тот проверял, ранее установленные им капканы в охотничьих угодьях ГПУ «НП «Браславские озера». В отношении данного гражданина, который уже привлекался по данной статье пару лет назад, были составлены административные материалы</w:t>
      </w:r>
      <w:r w:rsidR="00C94FE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C94FE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94FEE">
        <w:rPr>
          <w:rFonts w:ascii="Times New Roman" w:hAnsi="Times New Roman" w:cs="Times New Roman"/>
          <w:sz w:val="28"/>
          <w:szCs w:val="28"/>
        </w:rPr>
        <w:t>.1 ст. 16.27 КоАП Республики Беларусь</w:t>
      </w:r>
      <w:r w:rsidR="0001071D">
        <w:rPr>
          <w:rFonts w:ascii="Times New Roman" w:hAnsi="Times New Roman" w:cs="Times New Roman"/>
          <w:sz w:val="28"/>
          <w:szCs w:val="28"/>
        </w:rPr>
        <w:t xml:space="preserve"> работниками инспекции</w:t>
      </w:r>
      <w:r w:rsidR="005C5763">
        <w:rPr>
          <w:rFonts w:ascii="Times New Roman" w:hAnsi="Times New Roman" w:cs="Times New Roman"/>
          <w:sz w:val="28"/>
          <w:szCs w:val="28"/>
        </w:rPr>
        <w:t>.</w:t>
      </w:r>
      <w:r w:rsidR="0001071D">
        <w:rPr>
          <w:rFonts w:ascii="Times New Roman" w:hAnsi="Times New Roman" w:cs="Times New Roman"/>
          <w:sz w:val="28"/>
          <w:szCs w:val="28"/>
        </w:rPr>
        <w:t xml:space="preserve"> Все, установленные </w:t>
      </w:r>
      <w:r w:rsidR="00C60309">
        <w:rPr>
          <w:rFonts w:ascii="Times New Roman" w:hAnsi="Times New Roman" w:cs="Times New Roman"/>
          <w:sz w:val="28"/>
          <w:szCs w:val="28"/>
        </w:rPr>
        <w:t xml:space="preserve">им </w:t>
      </w:r>
      <w:r w:rsidR="0001071D">
        <w:rPr>
          <w:rFonts w:ascii="Times New Roman" w:hAnsi="Times New Roman" w:cs="Times New Roman"/>
          <w:sz w:val="28"/>
          <w:szCs w:val="28"/>
        </w:rPr>
        <w:t>пять капканов, были обезврежены и  изъяты</w:t>
      </w:r>
      <w:r w:rsidR="00C94FEE">
        <w:rPr>
          <w:rFonts w:ascii="Times New Roman" w:hAnsi="Times New Roman" w:cs="Times New Roman"/>
          <w:sz w:val="28"/>
          <w:szCs w:val="28"/>
        </w:rPr>
        <w:t>, а гражданину напомнили, какая может быть ответственность при повторном проведении незаконное охоты.</w:t>
      </w:r>
    </w:p>
    <w:p w:rsidR="00EF4205" w:rsidRDefault="00DB306F" w:rsidP="00DB3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 w:rsidR="002356F2">
        <w:rPr>
          <w:rFonts w:ascii="Times New Roman" w:hAnsi="Times New Roman" w:cs="Times New Roman"/>
          <w:sz w:val="28"/>
          <w:szCs w:val="28"/>
        </w:rPr>
        <w:t>Напоминаем</w:t>
      </w:r>
      <w:r w:rsidR="00C94FEE">
        <w:rPr>
          <w:rFonts w:ascii="Times New Roman" w:hAnsi="Times New Roman" w:cs="Times New Roman"/>
          <w:sz w:val="28"/>
          <w:szCs w:val="28"/>
        </w:rPr>
        <w:t xml:space="preserve"> всем</w:t>
      </w:r>
      <w:r w:rsidR="002356F2" w:rsidRPr="00DB306F">
        <w:rPr>
          <w:rFonts w:ascii="Times New Roman" w:hAnsi="Times New Roman" w:cs="Times New Roman"/>
          <w:sz w:val="28"/>
          <w:szCs w:val="28"/>
        </w:rPr>
        <w:t xml:space="preserve">, </w:t>
      </w:r>
      <w:r w:rsidRPr="00DB3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незаконная охота (без надлежащего на то разрешения, либо в запрещенных местах, либо в запретное время, либо запрещенными орудиями, либо запрещенными способами, либо в запрещенные сроки) влечет </w:t>
      </w:r>
      <w:r w:rsidRPr="00DB30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административную</w:t>
      </w:r>
      <w:r w:rsidRPr="00DB3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(штраф до 30 базовых величин с конфискацией или без конфискации орудий охоты и с лишением специального права), </w:t>
      </w:r>
      <w:r w:rsidRPr="00DB30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уголовную</w:t>
      </w:r>
      <w:r w:rsidRPr="00DB3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(штраф, лишение свободы на срок до 6 лет с лишением права занимать</w:t>
      </w:r>
      <w:proofErr w:type="gramEnd"/>
      <w:r w:rsidRPr="00DB3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определенные должности или заниматься определенной деятельностью) и </w:t>
      </w:r>
      <w:r w:rsidRPr="00DB30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гражданско-правовую</w:t>
      </w:r>
      <w:r w:rsidRPr="00DB3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(возмещение вреда, причиненного окружающей среде) </w:t>
      </w:r>
      <w:r w:rsidRPr="00DB30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ответственность.</w:t>
      </w:r>
      <w:r w:rsidR="0023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6F2" w:rsidRDefault="002356F2" w:rsidP="00EF4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205" w:rsidRDefault="00EF4205" w:rsidP="00EF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EF4205" w:rsidRDefault="00EF4205" w:rsidP="00EF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Браславской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 и РМ</w:t>
      </w:r>
    </w:p>
    <w:p w:rsidR="00C035C7" w:rsidRDefault="00EF4205" w:rsidP="00EF4205">
      <w:r>
        <w:rPr>
          <w:rFonts w:ascii="Times New Roman" w:hAnsi="Times New Roman" w:cs="Times New Roman"/>
          <w:sz w:val="28"/>
          <w:szCs w:val="28"/>
        </w:rPr>
        <w:t>при Президенте Республики Беларусь:                               В.Н. Егоренков</w:t>
      </w:r>
    </w:p>
    <w:sectPr w:rsidR="00C035C7" w:rsidSect="00C0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4205"/>
    <w:rsid w:val="0001071D"/>
    <w:rsid w:val="00022FBE"/>
    <w:rsid w:val="00117533"/>
    <w:rsid w:val="00137D02"/>
    <w:rsid w:val="002356F2"/>
    <w:rsid w:val="00404021"/>
    <w:rsid w:val="004E630A"/>
    <w:rsid w:val="004F7233"/>
    <w:rsid w:val="005A38C8"/>
    <w:rsid w:val="005B026D"/>
    <w:rsid w:val="005C5763"/>
    <w:rsid w:val="00723E8E"/>
    <w:rsid w:val="0074282B"/>
    <w:rsid w:val="00797278"/>
    <w:rsid w:val="007C762D"/>
    <w:rsid w:val="007F22FD"/>
    <w:rsid w:val="00907507"/>
    <w:rsid w:val="009E544D"/>
    <w:rsid w:val="009E6A6D"/>
    <w:rsid w:val="00A633B6"/>
    <w:rsid w:val="00C035C7"/>
    <w:rsid w:val="00C60309"/>
    <w:rsid w:val="00C94FEE"/>
    <w:rsid w:val="00D83844"/>
    <w:rsid w:val="00DB306F"/>
    <w:rsid w:val="00ED091D"/>
    <w:rsid w:val="00EF4205"/>
    <w:rsid w:val="00FB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56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2025-01-16T07:04:00Z</cp:lastPrinted>
  <dcterms:created xsi:type="dcterms:W3CDTF">2023-04-17T12:22:00Z</dcterms:created>
  <dcterms:modified xsi:type="dcterms:W3CDTF">2025-01-16T07:06:00Z</dcterms:modified>
</cp:coreProperties>
</file>