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C66A" w14:textId="77777777" w:rsidR="00084B51" w:rsidRPr="00A26A9C" w:rsidRDefault="00377AF7" w:rsidP="00E3408F">
      <w:pPr>
        <w:shd w:val="clear" w:color="auto" w:fill="FFFFFF"/>
        <w:jc w:val="center"/>
        <w:rPr>
          <w:rFonts w:eastAsia="Times New Roman" w:cs="Times New Roman"/>
          <w:color w:val="333333"/>
          <w:szCs w:val="30"/>
          <w:lang w:eastAsia="ru-RU"/>
        </w:rPr>
      </w:pPr>
      <w:r w:rsidRPr="00377AF7">
        <w:rPr>
          <w:rFonts w:eastAsia="Times New Roman" w:cs="Times New Roman"/>
          <w:color w:val="333333"/>
          <w:szCs w:val="30"/>
          <w:lang w:eastAsia="ru-RU"/>
        </w:rPr>
        <w:t>Извещение</w:t>
      </w:r>
    </w:p>
    <w:p w14:paraId="2462BEEE" w14:textId="46F61B3F" w:rsidR="00EB7A80" w:rsidRDefault="00377AF7" w:rsidP="00E3408F">
      <w:pPr>
        <w:shd w:val="clear" w:color="auto" w:fill="FFFFFF"/>
        <w:jc w:val="center"/>
        <w:rPr>
          <w:rFonts w:eastAsia="Times New Roman" w:cs="Times New Roman"/>
          <w:color w:val="333333"/>
          <w:szCs w:val="30"/>
          <w:lang w:eastAsia="ru-RU"/>
        </w:rPr>
      </w:pPr>
      <w:r w:rsidRPr="00377AF7">
        <w:rPr>
          <w:rFonts w:eastAsia="Times New Roman" w:cs="Times New Roman"/>
          <w:color w:val="333333"/>
          <w:szCs w:val="30"/>
          <w:lang w:eastAsia="ru-RU"/>
        </w:rPr>
        <w:t>об учёте мнения</w:t>
      </w:r>
      <w:r w:rsidRPr="00A26A9C">
        <w:rPr>
          <w:rFonts w:eastAsia="Times New Roman" w:cs="Times New Roman"/>
          <w:color w:val="333333"/>
          <w:szCs w:val="30"/>
          <w:lang w:eastAsia="ru-RU"/>
        </w:rPr>
        <w:t xml:space="preserve"> граждан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 по вопросам </w:t>
      </w:r>
      <w:r w:rsidR="001E095C">
        <w:rPr>
          <w:rFonts w:eastAsia="Times New Roman" w:cs="Times New Roman"/>
          <w:color w:val="333333"/>
          <w:szCs w:val="30"/>
          <w:lang w:eastAsia="ru-RU"/>
        </w:rPr>
        <w:t>упразднения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EB7A80">
        <w:rPr>
          <w:rFonts w:cs="Times New Roman"/>
        </w:rPr>
        <w:t>хутора Тёплая Гора</w:t>
      </w:r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CA6011">
        <w:rPr>
          <w:rFonts w:eastAsia="Times New Roman" w:cs="Times New Roman"/>
          <w:color w:val="333333"/>
          <w:szCs w:val="30"/>
          <w:lang w:val="be-BY" w:eastAsia="ru-RU"/>
        </w:rPr>
        <w:t xml:space="preserve">и деревни Пестуны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Бильдюгского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</w:t>
      </w:r>
    </w:p>
    <w:p w14:paraId="6FF4D63C" w14:textId="7B43802E" w:rsidR="00FB69D6" w:rsidRPr="00A26A9C" w:rsidRDefault="00FB69D6" w:rsidP="00EB7A80">
      <w:pPr>
        <w:shd w:val="clear" w:color="auto" w:fill="FFFFFF"/>
        <w:jc w:val="both"/>
        <w:rPr>
          <w:rFonts w:eastAsia="Times New Roman" w:cs="Times New Roman"/>
          <w:color w:val="333333"/>
          <w:szCs w:val="30"/>
          <w:lang w:eastAsia="ru-RU"/>
        </w:rPr>
      </w:pPr>
      <w:bookmarkStart w:id="0" w:name="_GoBack"/>
      <w:bookmarkEnd w:id="0"/>
    </w:p>
    <w:p w14:paraId="05186A71" w14:textId="42133BFE" w:rsidR="00803F99" w:rsidRPr="00C775A8" w:rsidRDefault="001E095C" w:rsidP="00CA6011">
      <w:pPr>
        <w:shd w:val="clear" w:color="auto" w:fill="FFFFFF"/>
        <w:ind w:firstLine="708"/>
        <w:jc w:val="both"/>
        <w:rPr>
          <w:rFonts w:eastAsia="Times New Roman" w:cs="Times New Roman"/>
          <w:color w:val="333333"/>
          <w:szCs w:val="30"/>
          <w:lang w:eastAsia="ru-RU"/>
        </w:rPr>
      </w:pPr>
      <w:proofErr w:type="gramStart"/>
      <w:r>
        <w:rPr>
          <w:rFonts w:cs="Times New Roman"/>
        </w:rPr>
        <w:t xml:space="preserve">В </w:t>
      </w:r>
      <w:r w:rsidRPr="001E095C">
        <w:rPr>
          <w:rFonts w:cs="Times New Roman"/>
        </w:rPr>
        <w:t>связи со сносом в сельск</w:t>
      </w:r>
      <w:r w:rsidR="00CA6011">
        <w:rPr>
          <w:rFonts w:cs="Times New Roman"/>
        </w:rPr>
        <w:t>их</w:t>
      </w:r>
      <w:r w:rsidRPr="001E095C">
        <w:rPr>
          <w:rFonts w:cs="Times New Roman"/>
        </w:rPr>
        <w:t xml:space="preserve"> населенн</w:t>
      </w:r>
      <w:r w:rsidR="00CA6011">
        <w:rPr>
          <w:rFonts w:cs="Times New Roman"/>
        </w:rPr>
        <w:t>ых</w:t>
      </w:r>
      <w:r w:rsidR="00C775A8">
        <w:rPr>
          <w:rFonts w:cs="Times New Roman"/>
        </w:rPr>
        <w:t xml:space="preserve"> </w:t>
      </w:r>
      <w:r w:rsidRPr="001E095C">
        <w:rPr>
          <w:rFonts w:cs="Times New Roman"/>
        </w:rPr>
        <w:t>пункт</w:t>
      </w:r>
      <w:r w:rsidR="00CA6011">
        <w:rPr>
          <w:rFonts w:cs="Times New Roman"/>
        </w:rPr>
        <w:t>ах</w:t>
      </w:r>
      <w:r w:rsidRPr="001E095C">
        <w:rPr>
          <w:rFonts w:cs="Times New Roman"/>
        </w:rPr>
        <w:t xml:space="preserve"> всех жилых домов и хозяйственных построек, демонтажем линий электроснабжения, отсутствием зарегистрированных по месту жительства </w:t>
      </w:r>
      <w:r>
        <w:rPr>
          <w:rFonts w:cs="Times New Roman"/>
        </w:rPr>
        <w:t>граждан</w:t>
      </w:r>
      <w:r w:rsidRPr="001E095C">
        <w:rPr>
          <w:rFonts w:cs="Times New Roman"/>
        </w:rPr>
        <w:t xml:space="preserve">, в целях вовлечения в хозяйственный оборот неиспользуемых земель </w:t>
      </w:r>
      <w:proofErr w:type="spellStart"/>
      <w:r w:rsidR="00EB7A80">
        <w:rPr>
          <w:rFonts w:cs="Times New Roman"/>
        </w:rPr>
        <w:t>Бильдюг</w:t>
      </w:r>
      <w:r w:rsidR="00630FBF">
        <w:rPr>
          <w:rFonts w:cs="Times New Roman"/>
        </w:rPr>
        <w:t>ским</w:t>
      </w:r>
      <w:proofErr w:type="spellEnd"/>
      <w:r w:rsidR="00630FBF">
        <w:rPr>
          <w:rFonts w:cs="Times New Roman"/>
        </w:rPr>
        <w:t xml:space="preserve"> </w:t>
      </w:r>
      <w:r w:rsidR="00803F99" w:rsidRPr="00803F99">
        <w:rPr>
          <w:rFonts w:cs="Times New Roman"/>
        </w:rPr>
        <w:t>сельски</w:t>
      </w:r>
      <w:r w:rsidR="00803F99">
        <w:rPr>
          <w:rFonts w:cs="Times New Roman"/>
        </w:rPr>
        <w:t>м</w:t>
      </w:r>
      <w:r w:rsidR="00803F99" w:rsidRPr="00803F99">
        <w:rPr>
          <w:rFonts w:cs="Times New Roman"/>
        </w:rPr>
        <w:t xml:space="preserve"> исполнительны</w:t>
      </w:r>
      <w:r w:rsidR="00803F99">
        <w:rPr>
          <w:rFonts w:cs="Times New Roman"/>
        </w:rPr>
        <w:t>м</w:t>
      </w:r>
      <w:r w:rsidR="00803F99" w:rsidRPr="00803F99">
        <w:rPr>
          <w:rFonts w:cs="Times New Roman"/>
        </w:rPr>
        <w:t xml:space="preserve"> комитет</w:t>
      </w:r>
      <w:r w:rsidR="00803F99">
        <w:rPr>
          <w:rFonts w:cs="Times New Roman"/>
        </w:rPr>
        <w:t xml:space="preserve">ом проводятся работы по </w:t>
      </w:r>
      <w:r>
        <w:rPr>
          <w:rFonts w:cs="Times New Roman"/>
        </w:rPr>
        <w:t>упразднению</w:t>
      </w:r>
      <w:r w:rsidR="00803F99">
        <w:rPr>
          <w:rFonts w:cs="Times New Roman"/>
        </w:rPr>
        <w:t xml:space="preserve"> </w:t>
      </w:r>
      <w:r w:rsidR="00EB7A80">
        <w:rPr>
          <w:rFonts w:cs="Times New Roman"/>
        </w:rPr>
        <w:t>хутора Тёплая Гора</w:t>
      </w:r>
      <w:r w:rsidR="00CA6011">
        <w:rPr>
          <w:rFonts w:cs="Times New Roman"/>
        </w:rPr>
        <w:t xml:space="preserve"> и деревни Пестуны</w:t>
      </w:r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Бильдюгского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</w:t>
      </w:r>
      <w:r w:rsidR="00803F99" w:rsidRPr="00803F99">
        <w:rPr>
          <w:rFonts w:cs="Times New Roman"/>
        </w:rPr>
        <w:t>.</w:t>
      </w:r>
      <w:proofErr w:type="gramEnd"/>
      <w:r w:rsidR="00EB7A80">
        <w:rPr>
          <w:rFonts w:cs="Times New Roman"/>
        </w:rPr>
        <w:t xml:space="preserve"> </w:t>
      </w:r>
      <w:proofErr w:type="gramStart"/>
      <w:r w:rsidR="00EB7A80">
        <w:rPr>
          <w:rFonts w:cs="Times New Roman"/>
        </w:rPr>
        <w:t>В</w:t>
      </w:r>
      <w:r w:rsidR="00803F99" w:rsidRPr="00803F99">
        <w:rPr>
          <w:rFonts w:cs="Times New Roman"/>
        </w:rPr>
        <w:t xml:space="preserve"> соответствии с Положением о порядке учёта мнения граждан и местных Советов депутатов при решении вопросов административно-территориального устройства Республики Беларусь, утвержденным Постановлением Совета Министров республики Беларусь от 6 июля </w:t>
      </w:r>
      <w:r>
        <w:rPr>
          <w:rFonts w:cs="Times New Roman"/>
        </w:rPr>
        <w:t xml:space="preserve">         </w:t>
      </w:r>
      <w:r w:rsidR="00803F99" w:rsidRPr="00803F99">
        <w:rPr>
          <w:rFonts w:cs="Times New Roman"/>
        </w:rPr>
        <w:t xml:space="preserve">2012 г. № 623 «О мерах по реализации Закона Республики Беларусь </w:t>
      </w:r>
      <w:r w:rsidR="00C037AF">
        <w:rPr>
          <w:rFonts w:cs="Times New Roman"/>
        </w:rPr>
        <w:t xml:space="preserve"> </w:t>
      </w:r>
      <w:r w:rsidR="00803F99" w:rsidRPr="00803F99">
        <w:rPr>
          <w:rFonts w:cs="Times New Roman"/>
        </w:rPr>
        <w:t xml:space="preserve">«О внесении изменений и дополнений в некоторые законы Республики Беларусь по вопросам административно-территориального устройства Республики Беларусь» </w:t>
      </w:r>
      <w:proofErr w:type="spellStart"/>
      <w:r w:rsidR="00EB7A80">
        <w:rPr>
          <w:rFonts w:cs="Times New Roman"/>
        </w:rPr>
        <w:t>Бильдюг</w:t>
      </w:r>
      <w:r w:rsidR="00803F99" w:rsidRPr="00803F99">
        <w:rPr>
          <w:rFonts w:cs="Times New Roman"/>
        </w:rPr>
        <w:t>ский</w:t>
      </w:r>
      <w:proofErr w:type="spellEnd"/>
      <w:r w:rsidR="00803F99" w:rsidRPr="00803F99">
        <w:rPr>
          <w:rFonts w:cs="Times New Roman"/>
        </w:rPr>
        <w:t xml:space="preserve"> сельский исполнительный комитет осуществляет</w:t>
      </w:r>
      <w:proofErr w:type="gramEnd"/>
      <w:r w:rsidR="00803F99" w:rsidRPr="00803F99">
        <w:rPr>
          <w:rFonts w:cs="Times New Roman"/>
        </w:rPr>
        <w:t xml:space="preserve"> изучение мнения граждан по вопросу </w:t>
      </w:r>
      <w:r>
        <w:rPr>
          <w:rFonts w:cs="Times New Roman"/>
        </w:rPr>
        <w:t>упразднения</w:t>
      </w:r>
      <w:r w:rsidR="00803F99" w:rsidRPr="00803F99">
        <w:rPr>
          <w:rFonts w:cs="Times New Roman"/>
        </w:rPr>
        <w:t xml:space="preserve"> </w:t>
      </w:r>
      <w:r w:rsidR="00EB7A80">
        <w:rPr>
          <w:rFonts w:cs="Times New Roman"/>
        </w:rPr>
        <w:t>хутора Тёплая Гора</w:t>
      </w:r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CA6011">
        <w:rPr>
          <w:rFonts w:eastAsia="Times New Roman" w:cs="Times New Roman"/>
          <w:color w:val="333333"/>
          <w:szCs w:val="30"/>
          <w:lang w:eastAsia="ru-RU"/>
        </w:rPr>
        <w:t xml:space="preserve">и деревни Пестуны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Бильдюгского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EB7A80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EB7A80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</w:t>
      </w:r>
      <w:r w:rsidR="00803F99" w:rsidRPr="00803F99">
        <w:rPr>
          <w:rFonts w:cs="Times New Roman"/>
        </w:rPr>
        <w:t xml:space="preserve">.  </w:t>
      </w:r>
    </w:p>
    <w:p w14:paraId="14B83457" w14:textId="17BE4F3E" w:rsidR="00803F99" w:rsidRDefault="00377AF7" w:rsidP="00D123AB">
      <w:pPr>
        <w:ind w:firstLine="709"/>
        <w:jc w:val="both"/>
        <w:rPr>
          <w:rFonts w:cs="Times New Roman"/>
        </w:rPr>
      </w:pP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В соответствии со ст.17 Закона Республики Беларусь от 5 мая </w:t>
      </w:r>
      <w:r w:rsidR="001E095C">
        <w:rPr>
          <w:rFonts w:eastAsia="Times New Roman" w:cs="Times New Roman"/>
          <w:color w:val="333333"/>
          <w:szCs w:val="30"/>
          <w:lang w:eastAsia="ru-RU"/>
        </w:rPr>
        <w:t xml:space="preserve">              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1998 года </w:t>
      </w:r>
      <w:r w:rsidR="00E43B44">
        <w:rPr>
          <w:rFonts w:eastAsia="Times New Roman" w:cs="Times New Roman"/>
          <w:color w:val="333333"/>
          <w:szCs w:val="30"/>
          <w:lang w:eastAsia="ru-RU"/>
        </w:rPr>
        <w:t xml:space="preserve">№ 154-З </w:t>
      </w:r>
      <w:r w:rsidRPr="00377AF7">
        <w:rPr>
          <w:rFonts w:eastAsia="Times New Roman" w:cs="Times New Roman"/>
          <w:color w:val="333333"/>
          <w:szCs w:val="30"/>
          <w:lang w:eastAsia="ru-RU"/>
        </w:rPr>
        <w:t>«Об административно-территориальном устройстве Республики Беларусь» граждане вправе высказывать мнение по вышеуказанным изменениям</w:t>
      </w:r>
      <w:r w:rsidR="00687BA5" w:rsidRPr="00A26A9C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Pr="00377AF7">
        <w:rPr>
          <w:rFonts w:eastAsia="Times New Roman" w:cs="Times New Roman"/>
          <w:color w:val="333333"/>
          <w:szCs w:val="30"/>
          <w:lang w:eastAsia="ru-RU"/>
        </w:rPr>
        <w:t>административно-территориального устройства.</w:t>
      </w:r>
      <w:r w:rsidR="00D123AB">
        <w:rPr>
          <w:rFonts w:eastAsia="Times New Roman" w:cs="Times New Roman"/>
          <w:color w:val="333333"/>
          <w:szCs w:val="30"/>
          <w:lang w:eastAsia="ru-RU"/>
        </w:rPr>
        <w:t xml:space="preserve">                          </w:t>
      </w:r>
      <w:r w:rsidRPr="00377AF7">
        <w:rPr>
          <w:rFonts w:eastAsia="Times New Roman" w:cs="Times New Roman"/>
          <w:color w:val="333333"/>
          <w:szCs w:val="30"/>
          <w:lang w:eastAsia="ru-RU"/>
        </w:rPr>
        <w:br/>
      </w:r>
    </w:p>
    <w:p w14:paraId="79BCA56D" w14:textId="31B1C6AF" w:rsidR="00E24C4E" w:rsidRDefault="00A26A9C" w:rsidP="00184D49">
      <w:pPr>
        <w:ind w:firstLine="709"/>
        <w:jc w:val="both"/>
        <w:rPr>
          <w:rFonts w:cs="Times New Roman"/>
        </w:rPr>
      </w:pPr>
      <w:r w:rsidRPr="00A26A9C">
        <w:rPr>
          <w:rFonts w:cs="Times New Roman"/>
        </w:rPr>
        <w:t>Замечания и предложения принимаются в письменной или электронной форме в течени</w:t>
      </w:r>
      <w:r w:rsidR="009C5B12">
        <w:rPr>
          <w:rFonts w:cs="Times New Roman"/>
        </w:rPr>
        <w:t>е</w:t>
      </w:r>
      <w:r w:rsidRPr="00A26A9C">
        <w:rPr>
          <w:rFonts w:cs="Times New Roman"/>
        </w:rPr>
        <w:t xml:space="preserve"> одного месяца с даты опубликования извещения по адресу: </w:t>
      </w:r>
      <w:r w:rsidR="009C5B12" w:rsidRPr="0004004F">
        <w:rPr>
          <w:rFonts w:cs="Times New Roman"/>
        </w:rPr>
        <w:t>2119</w:t>
      </w:r>
      <w:r w:rsidR="00EB7A80">
        <w:rPr>
          <w:rFonts w:cs="Times New Roman"/>
        </w:rPr>
        <w:t>15</w:t>
      </w:r>
      <w:r w:rsidR="009C5B12" w:rsidRPr="0004004F">
        <w:rPr>
          <w:rFonts w:cs="Times New Roman"/>
        </w:rPr>
        <w:t xml:space="preserve">, ул. </w:t>
      </w:r>
      <w:r w:rsidR="00EB7A80">
        <w:rPr>
          <w:rFonts w:cs="Times New Roman"/>
        </w:rPr>
        <w:t>Мира</w:t>
      </w:r>
      <w:r w:rsidR="009C5B12" w:rsidRPr="0004004F">
        <w:rPr>
          <w:rFonts w:cs="Times New Roman"/>
        </w:rPr>
        <w:t xml:space="preserve">, </w:t>
      </w:r>
      <w:r w:rsidR="00C775A8">
        <w:rPr>
          <w:rFonts w:cs="Times New Roman"/>
        </w:rPr>
        <w:t>2</w:t>
      </w:r>
      <w:r w:rsidR="00EB7A80">
        <w:rPr>
          <w:rFonts w:cs="Times New Roman"/>
        </w:rPr>
        <w:t>2</w:t>
      </w:r>
      <w:r w:rsidR="009C5B12" w:rsidRPr="0004004F">
        <w:rPr>
          <w:rFonts w:cs="Times New Roman"/>
        </w:rPr>
        <w:t xml:space="preserve">, </w:t>
      </w:r>
      <w:proofErr w:type="spellStart"/>
      <w:r w:rsidR="009C5B12" w:rsidRPr="0004004F">
        <w:rPr>
          <w:rFonts w:cs="Times New Roman"/>
        </w:rPr>
        <w:t>аг.</w:t>
      </w:r>
      <w:r w:rsidR="00EB7A80">
        <w:rPr>
          <w:rFonts w:cs="Times New Roman"/>
        </w:rPr>
        <w:t>Бильдюг</w:t>
      </w:r>
      <w:r w:rsidR="00C775A8">
        <w:rPr>
          <w:rFonts w:cs="Times New Roman"/>
        </w:rPr>
        <w:t>и</w:t>
      </w:r>
      <w:proofErr w:type="spellEnd"/>
      <w:r w:rsidR="00C775A8">
        <w:rPr>
          <w:rFonts w:cs="Times New Roman"/>
        </w:rPr>
        <w:t xml:space="preserve"> </w:t>
      </w:r>
      <w:proofErr w:type="spellStart"/>
      <w:r w:rsidR="009C5B12" w:rsidRPr="0004004F">
        <w:rPr>
          <w:rFonts w:cs="Times New Roman"/>
        </w:rPr>
        <w:t>Шарковщинский</w:t>
      </w:r>
      <w:proofErr w:type="spellEnd"/>
      <w:r w:rsidR="009C5B12" w:rsidRPr="0004004F">
        <w:rPr>
          <w:rFonts w:cs="Times New Roman"/>
        </w:rPr>
        <w:t xml:space="preserve"> район Витебская область</w:t>
      </w:r>
      <w:r w:rsidRPr="0004004F">
        <w:rPr>
          <w:rFonts w:cs="Times New Roman"/>
        </w:rPr>
        <w:t xml:space="preserve">, </w:t>
      </w:r>
      <w:r w:rsidRPr="00A26A9C">
        <w:rPr>
          <w:rFonts w:cs="Times New Roman"/>
        </w:rPr>
        <w:t>на</w:t>
      </w:r>
      <w:r w:rsidR="009C5B12">
        <w:rPr>
          <w:rFonts w:cs="Times New Roman"/>
        </w:rPr>
        <w:t xml:space="preserve"> е</w:t>
      </w:r>
      <w:r w:rsidRPr="00A26A9C">
        <w:rPr>
          <w:rFonts w:cs="Times New Roman"/>
        </w:rPr>
        <w:t>-</w:t>
      </w:r>
      <w:r w:rsidRPr="00A26A9C">
        <w:rPr>
          <w:rFonts w:cs="Times New Roman"/>
          <w:lang w:val="en-US"/>
        </w:rPr>
        <w:t>mail</w:t>
      </w:r>
      <w:r w:rsidRPr="00A26A9C">
        <w:rPr>
          <w:rFonts w:cs="Times New Roman"/>
        </w:rPr>
        <w:t xml:space="preserve"> Шарковщинского райисполкома </w:t>
      </w:r>
      <w:hyperlink r:id="rId5" w:history="1">
        <w:r w:rsidR="00E24C4E" w:rsidRPr="006F731C">
          <w:rPr>
            <w:rStyle w:val="a3"/>
            <w:rFonts w:cs="Times New Roman"/>
            <w:lang w:val="en-US"/>
          </w:rPr>
          <w:t>sharkrik</w:t>
        </w:r>
        <w:r w:rsidR="00E24C4E" w:rsidRPr="006F731C">
          <w:rPr>
            <w:rStyle w:val="a3"/>
            <w:rFonts w:cs="Times New Roman"/>
          </w:rPr>
          <w:t>@</w:t>
        </w:r>
        <w:r w:rsidR="00E24C4E" w:rsidRPr="006F731C">
          <w:rPr>
            <w:rStyle w:val="a3"/>
            <w:rFonts w:cs="Times New Roman"/>
            <w:lang w:val="en-US"/>
          </w:rPr>
          <w:t>vitebsk</w:t>
        </w:r>
        <w:r w:rsidR="00E24C4E" w:rsidRPr="006F731C">
          <w:rPr>
            <w:rStyle w:val="a3"/>
            <w:rFonts w:cs="Times New Roman"/>
          </w:rPr>
          <w:t>.</w:t>
        </w:r>
        <w:r w:rsidR="00E24C4E" w:rsidRPr="006F731C">
          <w:rPr>
            <w:rStyle w:val="a3"/>
            <w:rFonts w:cs="Times New Roman"/>
            <w:lang w:val="en-US"/>
          </w:rPr>
          <w:t>by</w:t>
        </w:r>
      </w:hyperlink>
      <w:r w:rsidR="00184D49">
        <w:rPr>
          <w:rFonts w:cs="Times New Roman"/>
        </w:rPr>
        <w:t>.</w:t>
      </w:r>
    </w:p>
    <w:p w14:paraId="55232CCD" w14:textId="77777777" w:rsidR="00184D49" w:rsidRDefault="00184D49" w:rsidP="00184D49">
      <w:pPr>
        <w:ind w:firstLine="709"/>
        <w:jc w:val="both"/>
        <w:rPr>
          <w:rFonts w:cs="Times New Roman"/>
        </w:rPr>
      </w:pPr>
    </w:p>
    <w:p w14:paraId="417A8505" w14:textId="77777777" w:rsidR="00184D49" w:rsidRPr="00A26A9C" w:rsidRDefault="00184D49" w:rsidP="00184D49">
      <w:pPr>
        <w:ind w:firstLine="709"/>
        <w:jc w:val="both"/>
        <w:rPr>
          <w:rFonts w:cs="Times New Roman"/>
        </w:rPr>
      </w:pPr>
    </w:p>
    <w:p w14:paraId="144DF4C6" w14:textId="296EB3CB" w:rsidR="00A26A9C" w:rsidRPr="00A26A9C" w:rsidRDefault="009C5B12" w:rsidP="00A26A9C">
      <w:pPr>
        <w:spacing w:line="280" w:lineRule="exact"/>
        <w:jc w:val="both"/>
        <w:rPr>
          <w:rFonts w:cs="Times New Roman"/>
        </w:rPr>
      </w:pPr>
      <w:r>
        <w:rPr>
          <w:rFonts w:cs="Times New Roman"/>
        </w:rPr>
        <w:t xml:space="preserve">Председатель                                                                             </w:t>
      </w:r>
      <w:r w:rsidR="00EB7A80">
        <w:rPr>
          <w:rFonts w:cs="Times New Roman"/>
        </w:rPr>
        <w:t>Е.Г.Чернявская</w:t>
      </w:r>
      <w:r w:rsidR="008D19FF">
        <w:rPr>
          <w:rFonts w:cs="Times New Roman"/>
        </w:rPr>
        <w:t xml:space="preserve"> </w:t>
      </w:r>
    </w:p>
    <w:p w14:paraId="0DB40F3F" w14:textId="77777777" w:rsidR="00A26A9C" w:rsidRPr="00A26A9C" w:rsidRDefault="00A26A9C" w:rsidP="00A26A9C">
      <w:pPr>
        <w:tabs>
          <w:tab w:val="left" w:pos="975"/>
        </w:tabs>
        <w:rPr>
          <w:rFonts w:cs="Times New Roman"/>
        </w:rPr>
      </w:pPr>
    </w:p>
    <w:p w14:paraId="4FB9AA05" w14:textId="77777777" w:rsidR="00377AF7" w:rsidRDefault="00377AF7" w:rsidP="00687BA5">
      <w:pPr>
        <w:shd w:val="clear" w:color="auto" w:fill="FFFFFF"/>
        <w:spacing w:after="150"/>
        <w:ind w:firstLine="708"/>
        <w:jc w:val="both"/>
        <w:rPr>
          <w:rFonts w:ascii="Arial" w:eastAsia="Times New Roman" w:hAnsi="Arial" w:cs="Arial"/>
          <w:color w:val="333333"/>
          <w:szCs w:val="30"/>
          <w:lang w:eastAsia="ru-RU"/>
        </w:rPr>
      </w:pPr>
    </w:p>
    <w:p w14:paraId="20BC5C42" w14:textId="77777777" w:rsidR="0082483D" w:rsidRPr="00250BD9" w:rsidRDefault="0082483D" w:rsidP="00250BD9">
      <w:pPr>
        <w:tabs>
          <w:tab w:val="left" w:pos="975"/>
        </w:tabs>
      </w:pPr>
    </w:p>
    <w:sectPr w:rsidR="0082483D" w:rsidRPr="00250BD9" w:rsidSect="009E5C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67"/>
    <w:rsid w:val="0004004F"/>
    <w:rsid w:val="00084B51"/>
    <w:rsid w:val="000C4FD2"/>
    <w:rsid w:val="00111459"/>
    <w:rsid w:val="00166623"/>
    <w:rsid w:val="00184D49"/>
    <w:rsid w:val="001E095C"/>
    <w:rsid w:val="002171AB"/>
    <w:rsid w:val="00232097"/>
    <w:rsid w:val="00250BD9"/>
    <w:rsid w:val="00300A80"/>
    <w:rsid w:val="003460E4"/>
    <w:rsid w:val="00362944"/>
    <w:rsid w:val="00377AF7"/>
    <w:rsid w:val="003F5B08"/>
    <w:rsid w:val="00425ED9"/>
    <w:rsid w:val="004F31F7"/>
    <w:rsid w:val="004F5D1B"/>
    <w:rsid w:val="005328C9"/>
    <w:rsid w:val="00533EBE"/>
    <w:rsid w:val="005A7A95"/>
    <w:rsid w:val="005B6A7D"/>
    <w:rsid w:val="00630FBF"/>
    <w:rsid w:val="00686670"/>
    <w:rsid w:val="00687BA5"/>
    <w:rsid w:val="007121E0"/>
    <w:rsid w:val="007E4646"/>
    <w:rsid w:val="00803F99"/>
    <w:rsid w:val="0082483D"/>
    <w:rsid w:val="008D19FF"/>
    <w:rsid w:val="009C5B12"/>
    <w:rsid w:val="009E2854"/>
    <w:rsid w:val="009E5C5E"/>
    <w:rsid w:val="00A15EEC"/>
    <w:rsid w:val="00A26A9C"/>
    <w:rsid w:val="00A40F2D"/>
    <w:rsid w:val="00A83714"/>
    <w:rsid w:val="00B13C9F"/>
    <w:rsid w:val="00BB0DAE"/>
    <w:rsid w:val="00BC1E1D"/>
    <w:rsid w:val="00C037AF"/>
    <w:rsid w:val="00C775A8"/>
    <w:rsid w:val="00CA6011"/>
    <w:rsid w:val="00CB1F25"/>
    <w:rsid w:val="00D123AB"/>
    <w:rsid w:val="00DF4488"/>
    <w:rsid w:val="00E13734"/>
    <w:rsid w:val="00E24C4E"/>
    <w:rsid w:val="00E3408F"/>
    <w:rsid w:val="00E43B44"/>
    <w:rsid w:val="00E53CBB"/>
    <w:rsid w:val="00E6490E"/>
    <w:rsid w:val="00EB7A80"/>
    <w:rsid w:val="00EC2E67"/>
    <w:rsid w:val="00EF296E"/>
    <w:rsid w:val="00FB3784"/>
    <w:rsid w:val="00FB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krik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2021-11-23T12:06:00Z</cp:lastPrinted>
  <dcterms:created xsi:type="dcterms:W3CDTF">2026-04-09T08:11:00Z</dcterms:created>
  <dcterms:modified xsi:type="dcterms:W3CDTF">2026-04-09T08:53:00Z</dcterms:modified>
</cp:coreProperties>
</file>