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5A" w:rsidRDefault="00FC0A5A" w:rsidP="00381A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81A37" w:rsidRPr="00381A37" w:rsidRDefault="002D0ECD" w:rsidP="00381A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Из зала суда: </w:t>
      </w:r>
      <w:r w:rsidR="004F6B90">
        <w:rPr>
          <w:rFonts w:ascii="Times New Roman" w:hAnsi="Times New Roman" w:cs="Times New Roman"/>
          <w:b/>
          <w:sz w:val="30"/>
          <w:szCs w:val="30"/>
        </w:rPr>
        <w:t>сокрытие падежа КРС-уголовная ответственность</w:t>
      </w:r>
    </w:p>
    <w:p w:rsidR="00381A37" w:rsidRDefault="00381A37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D0831" w:rsidRDefault="006A202F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</w:t>
      </w:r>
      <w:r w:rsidR="00B1178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510113">
        <w:rPr>
          <w:rFonts w:ascii="Times New Roman" w:hAnsi="Times New Roman" w:cs="Times New Roman"/>
          <w:sz w:val="30"/>
          <w:szCs w:val="30"/>
        </w:rPr>
        <w:t xml:space="preserve">в </w:t>
      </w:r>
      <w:r w:rsidR="004F6B90">
        <w:rPr>
          <w:rFonts w:ascii="Times New Roman" w:hAnsi="Times New Roman" w:cs="Times New Roman"/>
          <w:sz w:val="30"/>
          <w:szCs w:val="30"/>
        </w:rPr>
        <w:t xml:space="preserve">апреле </w:t>
      </w:r>
      <w:r w:rsidR="00510113">
        <w:rPr>
          <w:rFonts w:ascii="Times New Roman" w:hAnsi="Times New Roman" w:cs="Times New Roman"/>
          <w:sz w:val="30"/>
          <w:szCs w:val="30"/>
        </w:rPr>
        <w:t>2026 года</w:t>
      </w:r>
      <w:r w:rsidR="00C535B2">
        <w:rPr>
          <w:rFonts w:ascii="Times New Roman" w:hAnsi="Times New Roman" w:cs="Times New Roman"/>
          <w:sz w:val="30"/>
          <w:szCs w:val="30"/>
        </w:rPr>
        <w:t xml:space="preserve"> </w:t>
      </w:r>
      <w:r w:rsidR="00B1178C">
        <w:rPr>
          <w:rFonts w:ascii="Times New Roman" w:hAnsi="Times New Roman" w:cs="Times New Roman"/>
          <w:sz w:val="30"/>
          <w:szCs w:val="30"/>
        </w:rPr>
        <w:t>поддержала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государственное обвинение </w:t>
      </w:r>
      <w:r w:rsidR="00B1178C">
        <w:rPr>
          <w:rFonts w:ascii="Times New Roman" w:hAnsi="Times New Roman" w:cs="Times New Roman"/>
          <w:sz w:val="30"/>
          <w:szCs w:val="30"/>
        </w:rPr>
        <w:t>по</w:t>
      </w:r>
      <w:r w:rsidR="002C5CFF">
        <w:rPr>
          <w:rFonts w:ascii="Times New Roman" w:hAnsi="Times New Roman" w:cs="Times New Roman"/>
          <w:sz w:val="30"/>
          <w:szCs w:val="30"/>
        </w:rPr>
        <w:t xml:space="preserve"> очередному</w:t>
      </w:r>
      <w:r w:rsidR="00B1178C">
        <w:rPr>
          <w:rFonts w:ascii="Times New Roman" w:hAnsi="Times New Roman" w:cs="Times New Roman"/>
          <w:sz w:val="30"/>
          <w:szCs w:val="30"/>
        </w:rPr>
        <w:t xml:space="preserve"> уголовному делу о </w:t>
      </w:r>
      <w:r w:rsidR="00275E9C">
        <w:rPr>
          <w:rFonts w:ascii="Times New Roman" w:hAnsi="Times New Roman" w:cs="Times New Roman"/>
          <w:sz w:val="30"/>
          <w:szCs w:val="30"/>
        </w:rPr>
        <w:t xml:space="preserve">внесении </w:t>
      </w:r>
      <w:r w:rsidR="002D0ECD">
        <w:rPr>
          <w:rFonts w:ascii="Times New Roman" w:hAnsi="Times New Roman" w:cs="Times New Roman"/>
          <w:sz w:val="30"/>
          <w:szCs w:val="30"/>
        </w:rPr>
        <w:t>бригадиром про</w:t>
      </w:r>
      <w:r w:rsidR="00A0328A">
        <w:rPr>
          <w:rFonts w:ascii="Times New Roman" w:hAnsi="Times New Roman" w:cs="Times New Roman"/>
          <w:sz w:val="30"/>
          <w:szCs w:val="30"/>
        </w:rPr>
        <w:t>изводственной бригады (заведующим</w:t>
      </w:r>
      <w:r w:rsidR="002D0ECD">
        <w:rPr>
          <w:rFonts w:ascii="Times New Roman" w:hAnsi="Times New Roman" w:cs="Times New Roman"/>
          <w:sz w:val="30"/>
          <w:szCs w:val="30"/>
        </w:rPr>
        <w:t xml:space="preserve"> фермой) одного из сельскохозяйственных предприятий района </w:t>
      </w:r>
      <w:r w:rsidR="00275E9C">
        <w:rPr>
          <w:rFonts w:ascii="Times New Roman" w:hAnsi="Times New Roman" w:cs="Times New Roman"/>
          <w:sz w:val="30"/>
          <w:szCs w:val="30"/>
        </w:rPr>
        <w:t>заведомо ложных сведений и записей в официальные документы, совершенные из корыстной и иной личной заинтересованности</w:t>
      </w:r>
      <w:r w:rsidR="004F6B90">
        <w:rPr>
          <w:rFonts w:ascii="Times New Roman" w:hAnsi="Times New Roman" w:cs="Times New Roman"/>
          <w:sz w:val="30"/>
          <w:szCs w:val="30"/>
        </w:rPr>
        <w:t xml:space="preserve"> (служебный подлог)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B4348" w:rsidRDefault="00B1178C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Установлено,</w:t>
      </w:r>
      <w:r w:rsidR="006A202F">
        <w:rPr>
          <w:rFonts w:ascii="Times New Roman" w:hAnsi="Times New Roman" w:cs="Times New Roman"/>
          <w:sz w:val="30"/>
          <w:szCs w:val="30"/>
        </w:rPr>
        <w:t xml:space="preserve"> что </w:t>
      </w:r>
      <w:r>
        <w:rPr>
          <w:rFonts w:ascii="Times New Roman" w:hAnsi="Times New Roman" w:cs="Times New Roman"/>
          <w:sz w:val="30"/>
          <w:szCs w:val="30"/>
        </w:rPr>
        <w:t>обвиняем</w:t>
      </w:r>
      <w:r w:rsidR="00941981">
        <w:rPr>
          <w:rFonts w:ascii="Times New Roman" w:hAnsi="Times New Roman" w:cs="Times New Roman"/>
          <w:sz w:val="30"/>
          <w:szCs w:val="30"/>
        </w:rPr>
        <w:t>ая</w:t>
      </w:r>
      <w:r w:rsidR="006A202F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="0082393A">
        <w:rPr>
          <w:rFonts w:ascii="Times New Roman" w:hAnsi="Times New Roman" w:cs="Times New Roman"/>
          <w:sz w:val="30"/>
          <w:szCs w:val="30"/>
        </w:rPr>
        <w:t xml:space="preserve">с </w:t>
      </w:r>
      <w:r w:rsidR="004F6B90">
        <w:rPr>
          <w:rFonts w:ascii="Times New Roman" w:hAnsi="Times New Roman" w:cs="Times New Roman"/>
          <w:sz w:val="30"/>
          <w:szCs w:val="30"/>
        </w:rPr>
        <w:t>марта</w:t>
      </w:r>
      <w:r w:rsidR="0082393A">
        <w:rPr>
          <w:rFonts w:ascii="Times New Roman" w:hAnsi="Times New Roman" w:cs="Times New Roman"/>
          <w:sz w:val="30"/>
          <w:szCs w:val="30"/>
        </w:rPr>
        <w:t xml:space="preserve"> по июнь 202</w:t>
      </w:r>
      <w:r w:rsidR="00941981">
        <w:rPr>
          <w:rFonts w:ascii="Times New Roman" w:hAnsi="Times New Roman" w:cs="Times New Roman"/>
          <w:sz w:val="30"/>
          <w:szCs w:val="30"/>
        </w:rPr>
        <w:t>5</w:t>
      </w:r>
      <w:r w:rsidR="005B4348">
        <w:rPr>
          <w:rFonts w:ascii="Times New Roman" w:hAnsi="Times New Roman" w:cs="Times New Roman"/>
          <w:sz w:val="30"/>
          <w:szCs w:val="30"/>
        </w:rPr>
        <w:t xml:space="preserve"> года</w:t>
      </w:r>
      <w:r w:rsidR="0082393A">
        <w:rPr>
          <w:rFonts w:ascii="Times New Roman" w:hAnsi="Times New Roman" w:cs="Times New Roman"/>
          <w:sz w:val="30"/>
          <w:szCs w:val="30"/>
        </w:rPr>
        <w:t xml:space="preserve">, занимая должность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 w:rsidR="00742BF2">
        <w:rPr>
          <w:rFonts w:ascii="Times New Roman" w:hAnsi="Times New Roman" w:cs="Times New Roman"/>
          <w:sz w:val="30"/>
          <w:szCs w:val="30"/>
        </w:rPr>
        <w:t>,</w:t>
      </w:r>
      <w:r w:rsidR="004F6B90">
        <w:rPr>
          <w:rFonts w:ascii="Times New Roman" w:hAnsi="Times New Roman" w:cs="Times New Roman"/>
          <w:sz w:val="30"/>
          <w:szCs w:val="30"/>
        </w:rPr>
        <w:t xml:space="preserve"> </w:t>
      </w:r>
      <w:r w:rsidR="00941981">
        <w:rPr>
          <w:rFonts w:ascii="Times New Roman" w:hAnsi="Times New Roman" w:cs="Times New Roman"/>
          <w:sz w:val="30"/>
          <w:szCs w:val="30"/>
        </w:rPr>
        <w:t>не отражал</w:t>
      </w:r>
      <w:r w:rsidR="005B4348">
        <w:rPr>
          <w:rFonts w:ascii="Times New Roman" w:hAnsi="Times New Roman" w:cs="Times New Roman"/>
          <w:sz w:val="30"/>
          <w:szCs w:val="30"/>
        </w:rPr>
        <w:t>а</w:t>
      </w:r>
      <w:r w:rsidR="00941981">
        <w:rPr>
          <w:rFonts w:ascii="Times New Roman" w:hAnsi="Times New Roman" w:cs="Times New Roman"/>
          <w:sz w:val="30"/>
          <w:szCs w:val="30"/>
        </w:rPr>
        <w:t xml:space="preserve"> на протяжении </w:t>
      </w:r>
      <w:r w:rsidR="004F6B90">
        <w:rPr>
          <w:rFonts w:ascii="Times New Roman" w:hAnsi="Times New Roman" w:cs="Times New Roman"/>
          <w:sz w:val="30"/>
          <w:szCs w:val="30"/>
        </w:rPr>
        <w:t>4</w:t>
      </w:r>
      <w:r w:rsidR="00941981">
        <w:rPr>
          <w:rFonts w:ascii="Times New Roman" w:hAnsi="Times New Roman" w:cs="Times New Roman"/>
          <w:sz w:val="30"/>
          <w:szCs w:val="30"/>
        </w:rPr>
        <w:t xml:space="preserve"> месяцев в отчетности о движении скота его выбытие вследствие </w:t>
      </w:r>
      <w:r w:rsidR="004F6B90">
        <w:rPr>
          <w:rFonts w:ascii="Times New Roman" w:hAnsi="Times New Roman" w:cs="Times New Roman"/>
          <w:sz w:val="30"/>
          <w:szCs w:val="30"/>
        </w:rPr>
        <w:t>падежа, завышая</w:t>
      </w:r>
      <w:r w:rsidR="00941981">
        <w:rPr>
          <w:rFonts w:ascii="Times New Roman" w:hAnsi="Times New Roman" w:cs="Times New Roman"/>
          <w:sz w:val="30"/>
          <w:szCs w:val="30"/>
        </w:rPr>
        <w:t xml:space="preserve"> показатели наличия скота на конец и </w:t>
      </w:r>
      <w:r w:rsidR="004F6B90">
        <w:rPr>
          <w:rFonts w:ascii="Times New Roman" w:hAnsi="Times New Roman" w:cs="Times New Roman"/>
          <w:sz w:val="30"/>
          <w:szCs w:val="30"/>
        </w:rPr>
        <w:t>начало отчетных</w:t>
      </w:r>
      <w:r w:rsidR="00941981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017424">
        <w:rPr>
          <w:rFonts w:ascii="Times New Roman" w:hAnsi="Times New Roman" w:cs="Times New Roman"/>
          <w:sz w:val="30"/>
          <w:szCs w:val="30"/>
        </w:rPr>
        <w:t>ов</w:t>
      </w:r>
      <w:r w:rsidR="005B4348">
        <w:rPr>
          <w:rFonts w:ascii="Times New Roman" w:hAnsi="Times New Roman" w:cs="Times New Roman"/>
          <w:sz w:val="30"/>
          <w:szCs w:val="30"/>
        </w:rPr>
        <w:t>.</w:t>
      </w:r>
    </w:p>
    <w:p w:rsidR="00704D5E" w:rsidRDefault="00704D5E" w:rsidP="0035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результате указанных действий </w:t>
      </w:r>
      <w:r w:rsidR="00941981">
        <w:rPr>
          <w:rFonts w:ascii="Times New Roman" w:hAnsi="Times New Roman" w:cs="Times New Roman"/>
          <w:sz w:val="30"/>
          <w:szCs w:val="30"/>
        </w:rPr>
        <w:t>бригадира производственной бригады</w:t>
      </w:r>
      <w:r>
        <w:rPr>
          <w:rFonts w:ascii="Times New Roman" w:hAnsi="Times New Roman" w:cs="Times New Roman"/>
          <w:sz w:val="30"/>
          <w:szCs w:val="30"/>
        </w:rPr>
        <w:t xml:space="preserve"> был скрыт падеж </w:t>
      </w:r>
      <w:r w:rsidR="004F6B90">
        <w:rPr>
          <w:rFonts w:ascii="Times New Roman" w:hAnsi="Times New Roman" w:cs="Times New Roman"/>
          <w:sz w:val="30"/>
          <w:szCs w:val="30"/>
        </w:rPr>
        <w:t>27</w:t>
      </w:r>
      <w:r>
        <w:rPr>
          <w:rFonts w:ascii="Times New Roman" w:hAnsi="Times New Roman" w:cs="Times New Roman"/>
          <w:sz w:val="30"/>
          <w:szCs w:val="30"/>
        </w:rPr>
        <w:t xml:space="preserve"> голов </w:t>
      </w:r>
      <w:r w:rsidR="00A91512">
        <w:rPr>
          <w:rFonts w:ascii="Times New Roman" w:hAnsi="Times New Roman" w:cs="Times New Roman"/>
          <w:sz w:val="30"/>
          <w:szCs w:val="30"/>
        </w:rPr>
        <w:t>крупного рогатого скота, н</w:t>
      </w:r>
      <w:r w:rsidR="005B4348">
        <w:rPr>
          <w:rFonts w:ascii="Times New Roman" w:hAnsi="Times New Roman" w:cs="Times New Roman"/>
          <w:sz w:val="30"/>
          <w:szCs w:val="30"/>
        </w:rPr>
        <w:t>едостача которого выявлена в ходе проведенной инвентаризации поголовья.</w:t>
      </w:r>
    </w:p>
    <w:p w:rsidR="00722407" w:rsidRDefault="0081440C" w:rsidP="008144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A202F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B1178C">
        <w:rPr>
          <w:rFonts w:ascii="Times New Roman" w:hAnsi="Times New Roman" w:cs="Times New Roman"/>
          <w:sz w:val="30"/>
          <w:szCs w:val="30"/>
        </w:rPr>
        <w:t xml:space="preserve">позиции государственного обвинителя и представленных им доказательств суд </w:t>
      </w:r>
      <w:proofErr w:type="spellStart"/>
      <w:r w:rsidR="00B1178C">
        <w:rPr>
          <w:rFonts w:ascii="Times New Roman" w:hAnsi="Times New Roman" w:cs="Times New Roman"/>
          <w:sz w:val="30"/>
          <w:szCs w:val="30"/>
        </w:rPr>
        <w:t>Шарковщинского</w:t>
      </w:r>
      <w:bookmarkStart w:id="0" w:name="_GoBack"/>
      <w:bookmarkEnd w:id="0"/>
      <w:proofErr w:type="spellEnd"/>
      <w:r w:rsidR="00B1178C">
        <w:rPr>
          <w:rFonts w:ascii="Times New Roman" w:hAnsi="Times New Roman" w:cs="Times New Roman"/>
          <w:sz w:val="30"/>
          <w:szCs w:val="30"/>
        </w:rPr>
        <w:t xml:space="preserve"> района постановил обвинительный приговор.</w:t>
      </w:r>
      <w:r w:rsidR="006A20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0ECD" w:rsidRDefault="00B1178C" w:rsidP="003F3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="006A202F">
        <w:rPr>
          <w:rFonts w:ascii="Times New Roman" w:hAnsi="Times New Roman" w:cs="Times New Roman"/>
          <w:sz w:val="30"/>
          <w:szCs w:val="30"/>
        </w:rPr>
        <w:t xml:space="preserve"> ч. </w:t>
      </w:r>
      <w:r w:rsidR="0082393A">
        <w:rPr>
          <w:rFonts w:ascii="Times New Roman" w:hAnsi="Times New Roman" w:cs="Times New Roman"/>
          <w:sz w:val="30"/>
          <w:szCs w:val="30"/>
        </w:rPr>
        <w:t>1 ст. 427</w:t>
      </w:r>
      <w:r w:rsidR="006A202F">
        <w:rPr>
          <w:rFonts w:ascii="Times New Roman" w:hAnsi="Times New Roman" w:cs="Times New Roman"/>
          <w:sz w:val="30"/>
          <w:szCs w:val="30"/>
        </w:rPr>
        <w:t xml:space="preserve"> У</w:t>
      </w:r>
      <w:r>
        <w:rPr>
          <w:rFonts w:ascii="Times New Roman" w:hAnsi="Times New Roman" w:cs="Times New Roman"/>
          <w:sz w:val="30"/>
          <w:szCs w:val="30"/>
        </w:rPr>
        <w:t xml:space="preserve">головного кодекса Республики </w:t>
      </w:r>
      <w:r w:rsidR="006A202F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722407">
        <w:rPr>
          <w:rFonts w:ascii="Times New Roman" w:hAnsi="Times New Roman" w:cs="Times New Roman"/>
          <w:sz w:val="30"/>
          <w:szCs w:val="30"/>
        </w:rPr>
        <w:t>обвиняемо</w:t>
      </w:r>
      <w:r w:rsidR="00941981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назначено</w:t>
      </w:r>
      <w:r w:rsidR="006A202F">
        <w:rPr>
          <w:rFonts w:ascii="Times New Roman" w:hAnsi="Times New Roman" w:cs="Times New Roman"/>
          <w:sz w:val="30"/>
          <w:szCs w:val="30"/>
        </w:rPr>
        <w:t xml:space="preserve"> наказание в виде </w:t>
      </w:r>
      <w:r w:rsidR="004F6B90">
        <w:rPr>
          <w:rFonts w:ascii="Times New Roman" w:hAnsi="Times New Roman" w:cs="Times New Roman"/>
          <w:sz w:val="30"/>
          <w:szCs w:val="30"/>
        </w:rPr>
        <w:t>ограничения свободы без направления в исправительное учреждение открытого типа сроком 1 год 6 месяцев</w:t>
      </w:r>
      <w:r w:rsidR="002D0ECD">
        <w:rPr>
          <w:rFonts w:ascii="Times New Roman" w:hAnsi="Times New Roman" w:cs="Times New Roman"/>
          <w:sz w:val="30"/>
          <w:szCs w:val="30"/>
        </w:rPr>
        <w:t>.</w:t>
      </w:r>
    </w:p>
    <w:p w:rsidR="00742BF2" w:rsidRDefault="00742BF2" w:rsidP="00742B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Приговор суда в законную силу не вступил, может быть обжалован и опротестован в апелляционном порядке.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0328A" w:rsidRDefault="00A0328A" w:rsidP="00A0328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района</w:t>
      </w:r>
    </w:p>
    <w:p w:rsidR="00A0328A" w:rsidRDefault="00A0328A" w:rsidP="00A0328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помощник прокурора Е.Т. Михайлова</w:t>
      </w:r>
    </w:p>
    <w:p w:rsidR="0056394B" w:rsidRDefault="0056394B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6394B" w:rsidRDefault="004F6B90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24</w:t>
      </w:r>
      <w:r w:rsidR="002C5CFF">
        <w:rPr>
          <w:rFonts w:ascii="Times New Roman" w:eastAsia="Calibri" w:hAnsi="Times New Roman" w:cs="Times New Roman"/>
          <w:sz w:val="30"/>
          <w:szCs w:val="30"/>
        </w:rPr>
        <w:t>.04</w:t>
      </w:r>
      <w:r w:rsidR="00941981">
        <w:rPr>
          <w:rFonts w:ascii="Times New Roman" w:eastAsia="Calibri" w:hAnsi="Times New Roman" w:cs="Times New Roman"/>
          <w:sz w:val="30"/>
          <w:szCs w:val="30"/>
        </w:rPr>
        <w:t>.2026</w:t>
      </w:r>
    </w:p>
    <w:p w:rsidR="0082393A" w:rsidRDefault="0082393A" w:rsidP="0056394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2393A" w:rsidRPr="0082393A" w:rsidRDefault="0082393A" w:rsidP="0056394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2393A" w:rsidRPr="0082393A" w:rsidSect="005B43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2F"/>
    <w:rsid w:val="00017424"/>
    <w:rsid w:val="000A6F9B"/>
    <w:rsid w:val="001F6A20"/>
    <w:rsid w:val="00275E9C"/>
    <w:rsid w:val="002C5CFF"/>
    <w:rsid w:val="002D0ECD"/>
    <w:rsid w:val="003550AD"/>
    <w:rsid w:val="00381A37"/>
    <w:rsid w:val="003F35B5"/>
    <w:rsid w:val="004B6823"/>
    <w:rsid w:val="004F6B90"/>
    <w:rsid w:val="00510113"/>
    <w:rsid w:val="0056394B"/>
    <w:rsid w:val="005B4348"/>
    <w:rsid w:val="006A202F"/>
    <w:rsid w:val="00704D5E"/>
    <w:rsid w:val="00722407"/>
    <w:rsid w:val="00742BF2"/>
    <w:rsid w:val="0081440C"/>
    <w:rsid w:val="0082393A"/>
    <w:rsid w:val="00941981"/>
    <w:rsid w:val="009D0831"/>
    <w:rsid w:val="00A0328A"/>
    <w:rsid w:val="00A91512"/>
    <w:rsid w:val="00B1178C"/>
    <w:rsid w:val="00C535B2"/>
    <w:rsid w:val="00C83843"/>
    <w:rsid w:val="00EA5905"/>
    <w:rsid w:val="00F17B7C"/>
    <w:rsid w:val="00F254EB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615E"/>
  <w15:docId w15:val="{C28E62CC-E55C-475D-8FEC-DB284B8C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Михайлова Елена Тимофеевна</cp:lastModifiedBy>
  <cp:revision>4</cp:revision>
  <cp:lastPrinted>2026-04-24T07:20:00Z</cp:lastPrinted>
  <dcterms:created xsi:type="dcterms:W3CDTF">2026-04-24T07:17:00Z</dcterms:created>
  <dcterms:modified xsi:type="dcterms:W3CDTF">2026-04-24T07:22:00Z</dcterms:modified>
</cp:coreProperties>
</file>