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0A" w:rsidRPr="0055530A" w:rsidRDefault="0055530A" w:rsidP="005553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7"/>
          <w:kern w:val="36"/>
          <w:sz w:val="28"/>
          <w:szCs w:val="28"/>
          <w:lang w:eastAsia="ru-RU"/>
        </w:rPr>
      </w:pPr>
      <w:bookmarkStart w:id="0" w:name="_GoBack"/>
      <w:r w:rsidRPr="0055530A">
        <w:rPr>
          <w:rFonts w:ascii="Times New Roman" w:eastAsia="Times New Roman" w:hAnsi="Times New Roman" w:cs="Times New Roman"/>
          <w:bCs/>
          <w:caps/>
          <w:color w:val="000000" w:themeColor="text1"/>
          <w:spacing w:val="7"/>
          <w:kern w:val="36"/>
          <w:sz w:val="28"/>
          <w:szCs w:val="28"/>
          <w:shd w:val="clear" w:color="auto" w:fill="FFFFFF"/>
          <w:lang w:eastAsia="ru-RU"/>
        </w:rPr>
        <w:t>ЛЕТНИЙ ПЕРИОД: ПРОФИЛАКТИКА ПИЩЕВЫХ ОТРАВЛЕНИЙ И ПЕРЕГРЕВА В ЖАРКУЮ ПОГОДУ</w:t>
      </w:r>
    </w:p>
    <w:bookmarkEnd w:id="0"/>
    <w:p w:rsidR="0055530A" w:rsidRDefault="0055530A" w:rsidP="00555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В летний период повышается температура воздуха и воды в открытых водоемах, что создает оптимальные условия для накопления возбудителей кишечных инфекций и возрастания вероятности возникновения пищевых отравлений.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ЦГЭ</w:t>
      </w:r>
      <w:r w:rsidRPr="0055530A">
        <w:rPr>
          <w:rFonts w:ascii="Times New Roman" w:hAnsi="Times New Roman" w:cs="Times New Roman"/>
          <w:sz w:val="28"/>
          <w:szCs w:val="28"/>
        </w:rPr>
        <w:t>» напоминает: чтобы предохранить себя и детей от заболевания необходимо: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соблюдать правила личной гигиены, тщательно мыть руки с мылом после возвращения домой с улицы, перед едой и после посещения туалета;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перед употреблением мыть овощи, фрукты, ягоды, а для детей младшего возраста использовать кипяченую или бутилированную воду;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хранить продукты в местах, защищенных от насекомых, грызунов, домашних животных;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использовать при транспортировке и хранении продуктов питания чистую упаковку, для скоропортящихся пищевых продуктов – сумку-холодильник либо хладагенты;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не приобретать продукты питания у случайных лиц и (или) в местах несанкционированной торговли;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соблюдать срок годности и условия хранения продуктов, в том числе после вскрытия их упаковки;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не покупать замороженные продукты  в деформированной упаковке со слипшимся содержимым;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воздержаться от покупки выпечки с мясной и другими начинками, пирожных и т.д., если для их хранения не используется холодильное оборудование;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при приготовлении пищи в домашних условиях мыть руки перед началом приготовления и после контакта с сырой продукцией, использовать отдельные разделочные доски и ножи - для «сырого» и «готового». Приготовленные блюда, предназначенные для временного хранения, необходимо максимально быстро охладить и убрать в холодильник.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Не давайте детям и не употребляйте сами некипяченое разливное молоко, сырые яйца, для питья используйте бутилированную воду  или кипяченую воду, для приготовления пищи свежие, не испорченные продукты.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На отдыхе не употребляйте воду из случайных источников для питья и бытовых целей.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При посещении зарубежных государств ограничьте употребление продуктов, не свойственных Вашему рациону.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30A">
        <w:rPr>
          <w:rFonts w:ascii="Times New Roman" w:hAnsi="Times New Roman" w:cs="Times New Roman"/>
          <w:b/>
          <w:sz w:val="28"/>
          <w:szCs w:val="28"/>
        </w:rPr>
        <w:t>При посещении водоемов рекомендуем п</w:t>
      </w:r>
      <w:r>
        <w:rPr>
          <w:rFonts w:ascii="Times New Roman" w:hAnsi="Times New Roman" w:cs="Times New Roman"/>
          <w:b/>
          <w:sz w:val="28"/>
          <w:szCs w:val="28"/>
        </w:rPr>
        <w:t>ридерживаться следующих правил: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купаться в специально оборудованных зонах рекреации (пляжах), подальше от мест гнездования водоплаваю</w:t>
      </w:r>
      <w:r w:rsidRPr="0055530A">
        <w:rPr>
          <w:rFonts w:ascii="Times New Roman" w:hAnsi="Times New Roman" w:cs="Times New Roman"/>
          <w:sz w:val="28"/>
          <w:szCs w:val="28"/>
        </w:rPr>
        <w:t>щих птиц и скопления моллюсков;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при купании не заглатывать воду;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 xml:space="preserve">по возможности выбирать для купания участки глубиной более 1 метра, </w:t>
      </w:r>
      <w:r w:rsidRPr="0055530A">
        <w:rPr>
          <w:rFonts w:ascii="Times New Roman" w:hAnsi="Times New Roman" w:cs="Times New Roman"/>
          <w:sz w:val="28"/>
          <w:szCs w:val="28"/>
        </w:rPr>
        <w:t>не задерживаться на мелководье;</w:t>
      </w:r>
    </w:p>
    <w:p w:rsidR="0055530A" w:rsidRPr="0055530A" w:rsidRDefault="0055530A" w:rsidP="0055530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после посещения водоема принять душ.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lastRenderedPageBreak/>
        <w:t>Оптимальное время для загара — с 8 до 11 утра и с 16 до 19 часов вечера. В целях профилактики теплового удара и солнечных ожогов избегайте физической активности и загара с 11 до 16 ча</w:t>
      </w:r>
      <w:r>
        <w:rPr>
          <w:rFonts w:ascii="Times New Roman" w:hAnsi="Times New Roman" w:cs="Times New Roman"/>
          <w:sz w:val="28"/>
          <w:szCs w:val="28"/>
        </w:rPr>
        <w:t>сов, под прямыми лучами солнца.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В жаркую погоду не забывайте  проветривать помещен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Надевайте одежду из натуральных тканей, пользуйтесь головными уборами, солн</w:t>
      </w:r>
      <w:r>
        <w:rPr>
          <w:rFonts w:ascii="Times New Roman" w:hAnsi="Times New Roman" w:cs="Times New Roman"/>
          <w:sz w:val="28"/>
          <w:szCs w:val="28"/>
        </w:rPr>
        <w:t>цезащитными очками и зонтиками.</w:t>
      </w:r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Соблюдайте питьевой режим, и</w:t>
      </w:r>
      <w:r>
        <w:rPr>
          <w:rFonts w:ascii="Times New Roman" w:hAnsi="Times New Roman" w:cs="Times New Roman"/>
          <w:sz w:val="28"/>
          <w:szCs w:val="28"/>
        </w:rPr>
        <w:t>спользуя обычную питьевую воду.</w:t>
      </w:r>
    </w:p>
    <w:p w:rsid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30A">
        <w:rPr>
          <w:rFonts w:ascii="Times New Roman" w:hAnsi="Times New Roman" w:cs="Times New Roman"/>
          <w:sz w:val="28"/>
          <w:szCs w:val="28"/>
        </w:rPr>
        <w:t>При первых симптомах перегревания (влажная покрасневшая кожа, слабость, вялость, сонливость, головная боль, жажда, учащение пульса и дыхания, тошнота) и признаков пищевого отравления (боли в животе, рвота, диарея) следует</w:t>
      </w:r>
      <w:r>
        <w:rPr>
          <w:rFonts w:ascii="Times New Roman" w:hAnsi="Times New Roman" w:cs="Times New Roman"/>
          <w:sz w:val="28"/>
          <w:szCs w:val="28"/>
        </w:rPr>
        <w:t xml:space="preserve"> немедленно обратиться к врачу.</w:t>
      </w:r>
      <w:proofErr w:type="gramEnd"/>
    </w:p>
    <w:p w:rsidR="0055530A" w:rsidRPr="0055530A" w:rsidRDefault="0055530A" w:rsidP="005553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530A" w:rsidRDefault="0055530A" w:rsidP="00555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30A">
        <w:rPr>
          <w:rFonts w:ascii="Times New Roman" w:hAnsi="Times New Roman" w:cs="Times New Roman"/>
          <w:sz w:val="28"/>
          <w:szCs w:val="28"/>
        </w:rPr>
        <w:t>Соблюдение этих простых правил поможет Вам предохранить себя и Ваших близких от неблагоприятных последствий жаркой погоды  и не испортить летнее настроение.</w:t>
      </w:r>
    </w:p>
    <w:p w:rsidR="0055530A" w:rsidRDefault="0055530A" w:rsidP="00555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30A" w:rsidRPr="0055530A" w:rsidRDefault="0055530A" w:rsidP="0055530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530A">
        <w:rPr>
          <w:rFonts w:ascii="Times New Roman" w:hAnsi="Times New Roman" w:cs="Times New Roman"/>
          <w:i/>
          <w:sz w:val="28"/>
          <w:szCs w:val="28"/>
        </w:rPr>
        <w:t>Подготовила инструктор-</w:t>
      </w:r>
      <w:proofErr w:type="spellStart"/>
      <w:r w:rsidRPr="0055530A">
        <w:rPr>
          <w:rFonts w:ascii="Times New Roman" w:hAnsi="Times New Roman" w:cs="Times New Roman"/>
          <w:i/>
          <w:sz w:val="28"/>
          <w:szCs w:val="28"/>
        </w:rPr>
        <w:t>валеолог</w:t>
      </w:r>
      <w:proofErr w:type="spellEnd"/>
      <w:r w:rsidRPr="0055530A">
        <w:rPr>
          <w:rFonts w:ascii="Times New Roman" w:hAnsi="Times New Roman" w:cs="Times New Roman"/>
          <w:i/>
          <w:sz w:val="28"/>
          <w:szCs w:val="28"/>
        </w:rPr>
        <w:t xml:space="preserve"> ГУ «</w:t>
      </w:r>
      <w:proofErr w:type="spellStart"/>
      <w:r w:rsidRPr="0055530A">
        <w:rPr>
          <w:rFonts w:ascii="Times New Roman" w:hAnsi="Times New Roman" w:cs="Times New Roman"/>
          <w:i/>
          <w:sz w:val="28"/>
          <w:szCs w:val="28"/>
        </w:rPr>
        <w:t>Шарковщинский</w:t>
      </w:r>
      <w:proofErr w:type="spellEnd"/>
      <w:r w:rsidRPr="0055530A">
        <w:rPr>
          <w:rFonts w:ascii="Times New Roman" w:hAnsi="Times New Roman" w:cs="Times New Roman"/>
          <w:i/>
          <w:sz w:val="28"/>
          <w:szCs w:val="28"/>
        </w:rPr>
        <w:t xml:space="preserve"> районный ЦГЭ» по </w:t>
      </w:r>
      <w:r>
        <w:rPr>
          <w:rFonts w:ascii="Times New Roman" w:hAnsi="Times New Roman" w:cs="Times New Roman"/>
          <w:i/>
          <w:sz w:val="28"/>
          <w:szCs w:val="28"/>
        </w:rPr>
        <w:t>данным</w:t>
      </w:r>
      <w:r w:rsidRPr="0055530A">
        <w:rPr>
          <w:rFonts w:ascii="Times New Roman" w:hAnsi="Times New Roman" w:cs="Times New Roman"/>
          <w:i/>
          <w:sz w:val="28"/>
          <w:szCs w:val="28"/>
        </w:rPr>
        <w:t xml:space="preserve"> ГУ «Республиканский ЦГЭ и ОЗ»</w:t>
      </w:r>
    </w:p>
    <w:sectPr w:rsidR="0055530A" w:rsidRPr="0055530A" w:rsidSect="0055530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251"/>
    <w:multiLevelType w:val="hybridMultilevel"/>
    <w:tmpl w:val="38EAF1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0A"/>
    <w:rsid w:val="001843C2"/>
    <w:rsid w:val="0055530A"/>
    <w:rsid w:val="007D309C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5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2022-06-30T06:24:00Z</dcterms:created>
  <dcterms:modified xsi:type="dcterms:W3CDTF">2022-06-30T06:35:00Z</dcterms:modified>
</cp:coreProperties>
</file>